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contextualSpacing/>
        <w:jc w:val="center"/>
        <w:rPr>
          <w:rFonts w:ascii="Verdana" w:hAnsi="Verdana"/>
          <w:sz w:val="16"/>
          <w:szCs w:val="16"/>
        </w:rPr>
      </w:pPr>
      <w:r>
        <w:rPr>
          <w:rFonts w:ascii="Verdana" w:hAnsi="Verdana"/>
          <w:sz w:val="16"/>
          <w:szCs w:val="16"/>
        </w:rPr>
        <w:t>ОПРОСНАЯ АНКЕТА КРЕДИТНОЙ ОРГАНИЗАЦИИ</w:t>
      </w:r>
      <w:bookmarkStart w:id="0" w:name="_GoBack"/>
      <w:bookmarkEnd w:id="0"/>
    </w:p>
    <w:p>
      <w:pPr>
        <w:pStyle w:val="MainTextBezOtstupa"/>
        <w:widowControl w:val="false"/>
        <w:spacing w:before="0" w:after="0"/>
        <w:contextualSpacing/>
        <w:jc w:val="left"/>
        <w:rPr>
          <w:rFonts w:ascii="Verdana" w:hAnsi="Verdana"/>
          <w:color w:val="auto"/>
          <w:sz w:val="16"/>
          <w:szCs w:val="16"/>
          <w:lang w:val="ru-RU"/>
        </w:rPr>
      </w:pPr>
      <w:r>
        <w:rPr>
          <w:rFonts w:ascii="Verdana" w:hAnsi="Verdana"/>
          <w:color w:val="auto"/>
          <w:sz w:val="16"/>
          <w:szCs w:val="16"/>
          <w:lang w:val="ru-RU"/>
        </w:rPr>
        <w:t>Часть 1. Сведения о кредитной организации</w:t>
      </w:r>
    </w:p>
    <w:tbl>
      <w:tblPr>
        <w:tblW w:w="10459" w:type="dxa"/>
        <w:jc w:val="center"/>
        <w:tblInd w:w="0" w:type="dxa"/>
        <w:tblCellMar>
          <w:top w:w="0" w:type="dxa"/>
          <w:left w:w="108" w:type="dxa"/>
          <w:bottom w:w="0" w:type="dxa"/>
          <w:right w:w="108" w:type="dxa"/>
        </w:tblCellMar>
        <w:tblLook w:val="0600" w:noHBand="1" w:noVBand="1" w:firstColumn="0" w:lastRow="0" w:lastColumn="0" w:firstRow="0"/>
      </w:tblPr>
      <w:tblGrid>
        <w:gridCol w:w="4792"/>
        <w:gridCol w:w="2609"/>
        <w:gridCol w:w="3058"/>
      </w:tblGrid>
      <w:tr>
        <w:trPr>
          <w:trHeight w:val="230" w:hRule="exact"/>
          <w:cantSplit w:val="true"/>
        </w:trPr>
        <w:tc>
          <w:tcPr>
            <w:tcW w:w="4792" w:type="dxa"/>
            <w:tcBorders>
              <w:top w:val="single" w:sz="6" w:space="0" w:color="000000"/>
              <w:left w:val="single" w:sz="6" w:space="0" w:color="000000"/>
              <w:right w:val="single" w:sz="6" w:space="0" w:color="000000"/>
            </w:tcBorders>
            <w:shd w:color="auto" w:fill="D9D9D9" w:themeFill="background1" w:themeFillShade="d9" w:val="clear"/>
          </w:tcPr>
          <w:p>
            <w:pPr>
              <w:pStyle w:val="Style27"/>
              <w:widowControl w:val="false"/>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t xml:space="preserve">Полное фирменное наименование </w:t>
            </w:r>
          </w:p>
        </w:tc>
        <w:tc>
          <w:tcPr>
            <w:tcW w:w="5667" w:type="dxa"/>
            <w:gridSpan w:val="2"/>
            <w:tcBorders>
              <w:top w:val="single" w:sz="6" w:space="0" w:color="000000"/>
              <w:left w:val="single" w:sz="6" w:space="0" w:color="000000"/>
              <w:right w:val="single" w:sz="6" w:space="0" w:color="000000"/>
            </w:tcBorders>
          </w:tcPr>
          <w:p>
            <w:pPr>
              <w:pStyle w:val="Style27"/>
              <w:widowControl w:val="false"/>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275" w:hRule="exact"/>
          <w:cantSplit w:val="true"/>
        </w:trPr>
        <w:tc>
          <w:tcPr>
            <w:tcW w:w="4792" w:type="dxa"/>
            <w:tcBorders>
              <w:top w:val="single" w:sz="6" w:space="0" w:color="000000"/>
              <w:left w:val="single" w:sz="6" w:space="0" w:color="000000"/>
              <w:right w:val="single" w:sz="6" w:space="0" w:color="000000"/>
            </w:tcBorders>
            <w:shd w:color="auto" w:fill="D9D9D9" w:themeFill="background1" w:themeFillShade="d9" w:val="clear"/>
          </w:tcPr>
          <w:p>
            <w:pPr>
              <w:pStyle w:val="Style27"/>
              <w:widowControl w:val="false"/>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t>Сокращенное наименование</w:t>
            </w:r>
          </w:p>
        </w:tc>
        <w:tc>
          <w:tcPr>
            <w:tcW w:w="5667" w:type="dxa"/>
            <w:gridSpan w:val="2"/>
            <w:tcBorders>
              <w:top w:val="single" w:sz="6" w:space="0" w:color="000000"/>
              <w:left w:val="single" w:sz="6" w:space="0" w:color="000000"/>
              <w:right w:val="single" w:sz="6" w:space="0" w:color="000000"/>
            </w:tcBorders>
          </w:tcPr>
          <w:p>
            <w:pPr>
              <w:pStyle w:val="Style27"/>
              <w:widowControl w:val="false"/>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230" w:hRule="exact"/>
          <w:cantSplit w:val="true"/>
        </w:trPr>
        <w:tc>
          <w:tcPr>
            <w:tcW w:w="4792" w:type="dxa"/>
            <w:tcBorders>
              <w:top w:val="single" w:sz="6" w:space="0" w:color="000000"/>
              <w:left w:val="single" w:sz="6" w:space="0" w:color="000000"/>
              <w:right w:val="single" w:sz="6" w:space="0" w:color="000000"/>
            </w:tcBorders>
            <w:shd w:color="auto" w:fill="D9D9D9" w:themeFill="background1" w:themeFillShade="d9" w:val="clear"/>
          </w:tcPr>
          <w:p>
            <w:pPr>
              <w:pStyle w:val="Style27"/>
              <w:widowControl w:val="false"/>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t>Организационно-правовая форма:</w:t>
            </w:r>
          </w:p>
        </w:tc>
        <w:tc>
          <w:tcPr>
            <w:tcW w:w="5667" w:type="dxa"/>
            <w:gridSpan w:val="2"/>
            <w:tcBorders>
              <w:top w:val="single" w:sz="6" w:space="0" w:color="000000"/>
              <w:left w:val="single" w:sz="6" w:space="0" w:color="000000"/>
              <w:right w:val="single" w:sz="6" w:space="0" w:color="000000"/>
            </w:tcBorders>
          </w:tcPr>
          <w:p>
            <w:pPr>
              <w:pStyle w:val="Style27"/>
              <w:widowControl w:val="false"/>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476" w:hRule="exact"/>
          <w:cantSplit w:val="true"/>
        </w:trPr>
        <w:tc>
          <w:tcPr>
            <w:tcW w:w="479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t>Полное и сокращенное фирменное наименование на иностранном языке (при наличии)</w:t>
            </w:r>
          </w:p>
        </w:tc>
        <w:tc>
          <w:tcPr>
            <w:tcW w:w="5667" w:type="dxa"/>
            <w:gridSpan w:val="2"/>
            <w:tcBorders>
              <w:top w:val="single" w:sz="4" w:space="0" w:color="000000"/>
              <w:left w:val="single" w:sz="4" w:space="0" w:color="000000"/>
              <w:bottom w:val="single" w:sz="4" w:space="0" w:color="000000"/>
              <w:right w:val="single" w:sz="4" w:space="0" w:color="000000"/>
            </w:tcBorders>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554" w:hRule="exact"/>
          <w:cantSplit w:val="true"/>
        </w:trPr>
        <w:tc>
          <w:tcPr>
            <w:tcW w:w="4792" w:type="dxa"/>
            <w:tcBorders>
              <w:left w:val="single" w:sz="6" w:space="0" w:color="000000"/>
              <w:bottom w:val="single" w:sz="6" w:space="0" w:color="000000"/>
              <w:right w:val="single" w:sz="6" w:space="0" w:color="000000"/>
            </w:tcBorders>
            <w:shd w:color="auto" w:fill="D9D9D9" w:themeFill="background1" w:themeFillShade="d9" w:val="clear"/>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t>Дата государственной регистрации, наименование регистрирующего органа и место регистрации (местонахождение):</w:t>
            </w:r>
          </w:p>
        </w:tc>
        <w:tc>
          <w:tcPr>
            <w:tcW w:w="5667" w:type="dxa"/>
            <w:gridSpan w:val="2"/>
            <w:tcBorders>
              <w:left w:val="single" w:sz="6" w:space="0" w:color="000000"/>
              <w:bottom w:val="single" w:sz="6" w:space="0" w:color="000000"/>
              <w:right w:val="single" w:sz="6" w:space="0" w:color="000000"/>
            </w:tcBorders>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415" w:hRule="exact"/>
          <w:cantSplit w:val="true"/>
        </w:trPr>
        <w:tc>
          <w:tcPr>
            <w:tcW w:w="4792"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t>Для нерезидентов – регистрационный номер по месту учреждения и регистрации:</w:t>
            </w:r>
          </w:p>
        </w:tc>
        <w:tc>
          <w:tcPr>
            <w:tcW w:w="5667" w:type="dxa"/>
            <w:gridSpan w:val="2"/>
            <w:tcBorders>
              <w:top w:val="single" w:sz="6" w:space="0" w:color="000000"/>
              <w:left w:val="single" w:sz="6" w:space="0" w:color="000000"/>
              <w:bottom w:val="single" w:sz="6" w:space="0" w:color="000000"/>
              <w:right w:val="single" w:sz="6" w:space="0" w:color="000000"/>
            </w:tcBorders>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446" w:hRule="exact"/>
          <w:cantSplit w:val="true"/>
        </w:trPr>
        <w:tc>
          <w:tcPr>
            <w:tcW w:w="4792"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t>Основной государственный регистрационный номер (ОГРН) – для резидентов:</w:t>
            </w:r>
          </w:p>
        </w:tc>
        <w:tc>
          <w:tcPr>
            <w:tcW w:w="5667" w:type="dxa"/>
            <w:gridSpan w:val="2"/>
            <w:tcBorders>
              <w:top w:val="single" w:sz="6" w:space="0" w:color="000000"/>
              <w:left w:val="single" w:sz="6" w:space="0" w:color="000000"/>
              <w:bottom w:val="single" w:sz="6" w:space="0" w:color="000000"/>
              <w:right w:val="single" w:sz="6" w:space="0" w:color="000000"/>
            </w:tcBorders>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266" w:hRule="exact"/>
          <w:cantSplit w:val="true"/>
        </w:trPr>
        <w:tc>
          <w:tcPr>
            <w:tcW w:w="4792"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t>Дата присвоения ОГРН – для резидентов:</w:t>
            </w:r>
          </w:p>
        </w:tc>
        <w:tc>
          <w:tcPr>
            <w:tcW w:w="5667" w:type="dxa"/>
            <w:gridSpan w:val="2"/>
            <w:tcBorders>
              <w:top w:val="single" w:sz="6" w:space="0" w:color="000000"/>
              <w:left w:val="single" w:sz="6" w:space="0" w:color="000000"/>
              <w:bottom w:val="single" w:sz="6" w:space="0" w:color="000000"/>
              <w:right w:val="single" w:sz="6" w:space="0" w:color="000000"/>
            </w:tcBorders>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434" w:hRule="exact"/>
          <w:cantSplit w:val="true"/>
        </w:trPr>
        <w:tc>
          <w:tcPr>
            <w:tcW w:w="4792"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t>Адрес юридического лица (для резидентов - в соответствии с ЕГРЮЛ):</w:t>
            </w:r>
          </w:p>
        </w:tc>
        <w:tc>
          <w:tcPr>
            <w:tcW w:w="5667" w:type="dxa"/>
            <w:gridSpan w:val="2"/>
            <w:tcBorders>
              <w:top w:val="single" w:sz="6" w:space="0" w:color="000000"/>
              <w:left w:val="single" w:sz="6" w:space="0" w:color="000000"/>
              <w:bottom w:val="single" w:sz="6" w:space="0" w:color="000000"/>
              <w:right w:val="single" w:sz="6" w:space="0" w:color="000000"/>
            </w:tcBorders>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561" w:hRule="exact"/>
          <w:cantSplit w:val="true"/>
        </w:trPr>
        <w:tc>
          <w:tcPr>
            <w:tcW w:w="4792"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ConsPlusNormal"/>
              <w:spacing w:before="0" w:after="0"/>
              <w:contextualSpacing/>
              <w:rPr>
                <w:rFonts w:ascii="Verdana" w:hAnsi="Verdana" w:cs="Times New Roman"/>
                <w:sz w:val="16"/>
                <w:szCs w:val="16"/>
              </w:rPr>
            </w:pPr>
            <w:r>
              <w:rPr>
                <w:rFonts w:ascii="Verdana" w:hAnsi="Verdana"/>
                <w:sz w:val="16"/>
                <w:szCs w:val="16"/>
              </w:rPr>
              <w:t>Величина зарегистрированного и оплаченного уставного (складочного) капитала или уставного фонда, имущества</w:t>
            </w:r>
          </w:p>
        </w:tc>
        <w:tc>
          <w:tcPr>
            <w:tcW w:w="5667" w:type="dxa"/>
            <w:gridSpan w:val="2"/>
            <w:tcBorders>
              <w:top w:val="single" w:sz="6" w:space="0" w:color="000000"/>
              <w:left w:val="single" w:sz="6" w:space="0" w:color="000000"/>
              <w:bottom w:val="single" w:sz="6" w:space="0" w:color="000000"/>
              <w:right w:val="single" w:sz="6" w:space="0" w:color="000000"/>
            </w:tcBorders>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266" w:hRule="exact"/>
          <w:cantSplit w:val="true"/>
        </w:trPr>
        <w:tc>
          <w:tcPr>
            <w:tcW w:w="4792"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t>Почтовый адрес:</w:t>
            </w:r>
          </w:p>
        </w:tc>
        <w:tc>
          <w:tcPr>
            <w:tcW w:w="5667" w:type="dxa"/>
            <w:gridSpan w:val="2"/>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r>
          </w:p>
        </w:tc>
      </w:tr>
      <w:tr>
        <w:trPr>
          <w:trHeight w:val="439" w:hRule="exact"/>
          <w:cantSplit w:val="true"/>
        </w:trPr>
        <w:tc>
          <w:tcPr>
            <w:tcW w:w="4792"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t>Номера контактных телефонов и факсов, адрес электронной почты</w:t>
            </w:r>
          </w:p>
        </w:tc>
        <w:tc>
          <w:tcPr>
            <w:tcW w:w="5667" w:type="dxa"/>
            <w:gridSpan w:val="2"/>
            <w:tcBorders>
              <w:top w:val="single" w:sz="6" w:space="0" w:color="000000"/>
              <w:left w:val="single" w:sz="6" w:space="0" w:color="000000"/>
              <w:bottom w:val="single" w:sz="6" w:space="0" w:color="000000"/>
              <w:right w:val="single" w:sz="6" w:space="0" w:color="000000"/>
            </w:tcBorders>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266" w:hRule="exact"/>
          <w:cantSplit w:val="true"/>
        </w:trPr>
        <w:tc>
          <w:tcPr>
            <w:tcW w:w="4792"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t>CВИФТ, телекс:</w:t>
            </w:r>
          </w:p>
        </w:tc>
        <w:tc>
          <w:tcPr>
            <w:tcW w:w="5667" w:type="dxa"/>
            <w:gridSpan w:val="2"/>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t xml:space="preserve"> </w:t>
            </w:r>
          </w:p>
        </w:tc>
      </w:tr>
      <w:tr>
        <w:trPr>
          <w:trHeight w:val="266" w:hRule="exact"/>
          <w:cantSplit w:val="true"/>
        </w:trPr>
        <w:tc>
          <w:tcPr>
            <w:tcW w:w="4792"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t>БИК (банковский идентификационный код):</w:t>
            </w:r>
          </w:p>
        </w:tc>
        <w:tc>
          <w:tcPr>
            <w:tcW w:w="5667" w:type="dxa"/>
            <w:gridSpan w:val="2"/>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r>
          </w:p>
        </w:tc>
      </w:tr>
      <w:tr>
        <w:trPr>
          <w:trHeight w:val="266" w:hRule="exact"/>
          <w:cantSplit w:val="true"/>
        </w:trPr>
        <w:tc>
          <w:tcPr>
            <w:tcW w:w="4792"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t>ИНН (КИО):</w:t>
            </w:r>
          </w:p>
        </w:tc>
        <w:tc>
          <w:tcPr>
            <w:tcW w:w="5667" w:type="dxa"/>
            <w:gridSpan w:val="2"/>
            <w:tcBorders>
              <w:top w:val="single" w:sz="6" w:space="0" w:color="000000"/>
              <w:left w:val="single" w:sz="6" w:space="0" w:color="000000"/>
              <w:bottom w:val="single" w:sz="6" w:space="0" w:color="000000"/>
              <w:right w:val="single" w:sz="6" w:space="0" w:color="000000"/>
            </w:tcBorders>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760" w:hRule="exact"/>
          <w:cantSplit w:val="true"/>
        </w:trPr>
        <w:tc>
          <w:tcPr>
            <w:tcW w:w="4792"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t>Сведения о лицензии на осуществление банковских операций: , номер, дата выдачи лицензии; кем выдана; срок действия; перечень видов лицензируемой деятельности:</w:t>
            </w:r>
          </w:p>
        </w:tc>
        <w:tc>
          <w:tcPr>
            <w:tcW w:w="5667" w:type="dxa"/>
            <w:gridSpan w:val="2"/>
            <w:tcBorders>
              <w:top w:val="single" w:sz="6" w:space="0" w:color="000000"/>
              <w:left w:val="single" w:sz="6" w:space="0" w:color="000000"/>
              <w:bottom w:val="single" w:sz="6" w:space="0" w:color="000000"/>
              <w:right w:val="single" w:sz="6" w:space="0" w:color="000000"/>
            </w:tcBorders>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637" w:hRule="exact"/>
          <w:cantSplit w:val="true"/>
        </w:trPr>
        <w:tc>
          <w:tcPr>
            <w:tcW w:w="4792" w:type="dxa"/>
            <w:tcBorders>
              <w:top w:val="single" w:sz="6" w:space="0" w:color="000000"/>
              <w:left w:val="single" w:sz="6" w:space="0" w:color="000000"/>
              <w:bottom w:val="single" w:sz="4" w:space="0" w:color="000000"/>
              <w:right w:val="single" w:sz="6" w:space="0" w:color="000000"/>
            </w:tcBorders>
            <w:shd w:color="auto" w:fill="D9D9D9" w:themeFill="background1" w:themeFillShade="d9" w:val="clear"/>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t>Коды форм федерального государственного статистического наблюдения (ОКПО, ОКВЭД, ОКОПФ) – для резидентов:</w:t>
            </w:r>
          </w:p>
        </w:tc>
        <w:tc>
          <w:tcPr>
            <w:tcW w:w="5667" w:type="dxa"/>
            <w:gridSpan w:val="2"/>
            <w:tcBorders>
              <w:top w:val="single" w:sz="6" w:space="0" w:color="000000"/>
              <w:left w:val="single" w:sz="6" w:space="0" w:color="000000"/>
              <w:bottom w:val="single" w:sz="4" w:space="0" w:color="000000"/>
              <w:right w:val="single" w:sz="6" w:space="0" w:color="000000"/>
            </w:tcBorders>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trHeight w:val="266" w:hRule="exact"/>
          <w:cantSplit w:val="true"/>
        </w:trPr>
        <w:tc>
          <w:tcPr>
            <w:tcW w:w="4792"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t>Численность персонала</w:t>
            </w:r>
          </w:p>
        </w:tc>
        <w:tc>
          <w:tcPr>
            <w:tcW w:w="5667" w:type="dxa"/>
            <w:gridSpan w:val="2"/>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r>
          </w:p>
        </w:tc>
      </w:tr>
      <w:tr>
        <w:trPr>
          <w:trHeight w:val="266" w:hRule="exact"/>
          <w:cantSplit w:val="true"/>
        </w:trPr>
        <w:tc>
          <w:tcPr>
            <w:tcW w:w="4792"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t>Официальный сайт</w:t>
            </w:r>
          </w:p>
        </w:tc>
        <w:tc>
          <w:tcPr>
            <w:tcW w:w="5667" w:type="dxa"/>
            <w:gridSpan w:val="2"/>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r>
          </w:p>
        </w:tc>
      </w:tr>
      <w:tr>
        <w:trPr>
          <w:trHeight w:val="702" w:hRule="exact"/>
          <w:cantSplit w:val="true"/>
        </w:trPr>
        <w:tc>
          <w:tcPr>
            <w:tcW w:w="4792"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t xml:space="preserve">доменное имя, указатель страницы сайта в сети </w:t>
            </w:r>
          </w:p>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t>"Интернет" с использованием которых клиентом, оказываются услуги (при наличии)</w:t>
            </w:r>
          </w:p>
        </w:tc>
        <w:tc>
          <w:tcPr>
            <w:tcW w:w="5667" w:type="dxa"/>
            <w:gridSpan w:val="2"/>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r>
          </w:p>
        </w:tc>
      </w:tr>
      <w:tr>
        <w:trPr>
          <w:trHeight w:val="525" w:hRule="exact"/>
          <w:cantSplit w:val="true"/>
        </w:trPr>
        <w:tc>
          <w:tcPr>
            <w:tcW w:w="4792"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t>Укажите используемый сайт для раскрытия информации эмитентом</w:t>
            </w:r>
          </w:p>
        </w:tc>
        <w:tc>
          <w:tcPr>
            <w:tcW w:w="5667" w:type="dxa"/>
            <w:gridSpan w:val="2"/>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r>
          </w:p>
        </w:tc>
      </w:tr>
      <w:tr>
        <w:trPr>
          <w:trHeight w:val="433" w:hRule="exact"/>
          <w:cantSplit w:val="true"/>
        </w:trPr>
        <w:tc>
          <w:tcPr>
            <w:tcW w:w="4792"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tyle27"/>
              <w:spacing w:before="0" w:after="0"/>
              <w:ind w:hanging="0"/>
              <w:contextualSpacing/>
              <w:jc w:val="left"/>
              <w:rPr>
                <w:rFonts w:ascii="Verdana" w:hAnsi="Verdana"/>
                <w:sz w:val="16"/>
                <w:szCs w:val="16"/>
                <w:lang w:val="ru-RU"/>
              </w:rPr>
            </w:pPr>
            <w:r>
              <w:rPr>
                <w:rFonts w:ascii="Verdana" w:hAnsi="Verdana"/>
                <w:sz w:val="16"/>
                <w:szCs w:val="16"/>
                <w:lang w:val="ru-RU"/>
              </w:rPr>
              <w:t>Укажите дату последнего обновления информации на указанном сайте</w:t>
            </w:r>
          </w:p>
        </w:tc>
        <w:tc>
          <w:tcPr>
            <w:tcW w:w="5667" w:type="dxa"/>
            <w:gridSpan w:val="2"/>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r>
          </w:p>
        </w:tc>
      </w:tr>
      <w:tr>
        <w:trPr>
          <w:trHeight w:val="433" w:hRule="exact"/>
          <w:cantSplit w:val="true"/>
        </w:trPr>
        <w:tc>
          <w:tcPr>
            <w:tcW w:w="4792"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tyle27"/>
              <w:spacing w:before="0" w:after="0"/>
              <w:ind w:hanging="0"/>
              <w:contextualSpacing/>
              <w:jc w:val="left"/>
              <w:rPr>
                <w:rFonts w:ascii="Verdana" w:hAnsi="Verdana"/>
                <w:sz w:val="16"/>
                <w:szCs w:val="16"/>
                <w:lang w:val="ru-RU"/>
              </w:rPr>
            </w:pPr>
            <w:r>
              <w:rPr>
                <w:rFonts w:ascii="Verdana" w:hAnsi="Verdana"/>
                <w:sz w:val="16"/>
                <w:szCs w:val="16"/>
                <w:lang w:val="ru-RU"/>
              </w:rPr>
              <w:t>Информация на сайте раскрытия информации на дату представления Опросной анкеты в Банк</w:t>
            </w:r>
          </w:p>
        </w:tc>
        <w:tc>
          <w:tcPr>
            <w:tcW w:w="2609" w:type="dxa"/>
            <w:tcBorders>
              <w:top w:val="single" w:sz="6" w:space="0" w:color="000000"/>
              <w:left w:val="single" w:sz="6" w:space="0" w:color="000000"/>
              <w:bottom w:val="single" w:sz="6" w:space="0" w:color="000000"/>
              <w:right w:val="single" w:sz="4" w:space="0" w:color="000000"/>
            </w:tcBorders>
          </w:tcPr>
          <w:p>
            <w:pPr>
              <w:pStyle w:val="Normal"/>
              <w:spacing w:lineRule="auto" w:line="240" w:before="0" w:after="0"/>
              <w:contextualSpacing/>
              <w:rPr>
                <w:rFonts w:ascii="Verdana" w:hAnsi="Verdana"/>
                <w:sz w:val="16"/>
                <w:szCs w:val="16"/>
              </w:rPr>
            </w:pPr>
            <w:r>
              <w:rPr>
                <w:rFonts w:eastAsia="Wingdings" w:cs="Wingdings" w:ascii="Wingdings" w:hAnsi="Wingdings"/>
                <w:sz w:val="16"/>
                <w:szCs w:val="16"/>
              </w:rPr>
              <w:t></w:t>
            </w:r>
            <w:r>
              <w:rPr>
                <w:rFonts w:ascii="Verdana" w:hAnsi="Verdana"/>
                <w:sz w:val="16"/>
                <w:szCs w:val="16"/>
              </w:rPr>
              <w:t xml:space="preserve"> </w:t>
            </w:r>
            <w:r>
              <w:rPr>
                <w:rFonts w:ascii="Verdana" w:hAnsi="Verdana"/>
                <w:sz w:val="16"/>
                <w:szCs w:val="16"/>
              </w:rPr>
              <w:t xml:space="preserve">актуальна                </w:t>
            </w:r>
          </w:p>
        </w:tc>
        <w:tc>
          <w:tcPr>
            <w:tcW w:w="3058" w:type="dxa"/>
            <w:tcBorders>
              <w:top w:val="single" w:sz="6" w:space="0" w:color="000000"/>
              <w:left w:val="single" w:sz="4" w:space="0" w:color="000000"/>
              <w:bottom w:val="single" w:sz="6" w:space="0" w:color="000000"/>
              <w:right w:val="single" w:sz="6" w:space="0" w:color="000000"/>
            </w:tcBorders>
          </w:tcPr>
          <w:p>
            <w:pPr>
              <w:pStyle w:val="Normal"/>
              <w:spacing w:lineRule="auto" w:line="240" w:before="0" w:after="0"/>
              <w:contextualSpacing/>
              <w:rPr>
                <w:rFonts w:ascii="Verdana" w:hAnsi="Verdana"/>
                <w:sz w:val="16"/>
                <w:szCs w:val="16"/>
              </w:rPr>
            </w:pPr>
            <w:r>
              <w:rPr>
                <w:rFonts w:eastAsia="Wingdings" w:cs="Wingdings" w:ascii="Wingdings" w:hAnsi="Wingdings"/>
                <w:sz w:val="16"/>
                <w:szCs w:val="16"/>
              </w:rPr>
              <w:t></w:t>
            </w:r>
            <w:r>
              <w:rPr>
                <w:rFonts w:ascii="Verdana" w:hAnsi="Verdana"/>
                <w:sz w:val="16"/>
                <w:szCs w:val="16"/>
              </w:rPr>
              <w:t xml:space="preserve"> </w:t>
            </w:r>
            <w:r>
              <w:rPr>
                <w:rFonts w:ascii="Verdana" w:hAnsi="Verdana"/>
                <w:sz w:val="16"/>
                <w:szCs w:val="16"/>
              </w:rPr>
              <w:t>не актуальна по причине (указать):</w:t>
            </w:r>
          </w:p>
        </w:tc>
      </w:tr>
    </w:tbl>
    <w:p>
      <w:pPr>
        <w:pStyle w:val="ConsPlusNormal"/>
        <w:spacing w:before="0" w:after="0"/>
        <w:contextualSpacing/>
        <w:rPr>
          <w:rFonts w:ascii="Verdana" w:hAnsi="Verdana"/>
          <w:sz w:val="16"/>
          <w:szCs w:val="16"/>
        </w:rPr>
      </w:pPr>
      <w:r>
        <w:rPr>
          <w:rFonts w:ascii="Verdana" w:hAnsi="Verdana"/>
          <w:sz w:val="16"/>
          <w:szCs w:val="16"/>
        </w:rPr>
        <w:t>Часть 1.1. Цели и предполагаемый характер установления деловых отношений, цели финансово-хозяйственной деятельности, финансовое положение</w:t>
      </w:r>
    </w:p>
    <w:tbl>
      <w:tblPr>
        <w:tblStyle w:val="af7"/>
        <w:tblW w:w="10349" w:type="dxa"/>
        <w:jc w:val="left"/>
        <w:tblInd w:w="-176" w:type="dxa"/>
        <w:tblCellMar>
          <w:top w:w="0" w:type="dxa"/>
          <w:left w:w="108" w:type="dxa"/>
          <w:bottom w:w="0" w:type="dxa"/>
          <w:right w:w="108" w:type="dxa"/>
        </w:tblCellMar>
        <w:tblLook w:val="04a0" w:noHBand="0" w:noVBand="1" w:firstColumn="1" w:lastRow="0" w:lastColumn="0" w:firstRow="1"/>
      </w:tblPr>
      <w:tblGrid>
        <w:gridCol w:w="3260"/>
        <w:gridCol w:w="709"/>
        <w:gridCol w:w="426"/>
        <w:gridCol w:w="425"/>
        <w:gridCol w:w="284"/>
        <w:gridCol w:w="709"/>
        <w:gridCol w:w="1134"/>
        <w:gridCol w:w="917"/>
        <w:gridCol w:w="216"/>
        <w:gridCol w:w="2269"/>
      </w:tblGrid>
      <w:tr>
        <w:trPr>
          <w:trHeight w:val="478" w:hRule="exact"/>
        </w:trPr>
        <w:tc>
          <w:tcPr>
            <w:tcW w:w="4820" w:type="dxa"/>
            <w:gridSpan w:val="4"/>
            <w:tcBorders/>
            <w:shd w:color="auto" w:fill="D9D9D9" w:themeFill="background1" w:themeFillShade="d9" w:val="clear"/>
          </w:tcPr>
          <w:p>
            <w:pPr>
              <w:pStyle w:val="ListParagraph"/>
              <w:numPr>
                <w:ilvl w:val="0"/>
                <w:numId w:val="7"/>
              </w:numPr>
              <w:tabs>
                <w:tab w:val="clear" w:pos="708"/>
                <w:tab w:val="left" w:pos="284" w:leader="none"/>
              </w:tabs>
              <w:ind w:left="0" w:hanging="0"/>
              <w:jc w:val="left"/>
              <w:rPr>
                <w:rFonts w:ascii="Verdana" w:hAnsi="Verdana"/>
                <w:sz w:val="16"/>
                <w:szCs w:val="16"/>
              </w:rPr>
            </w:pPr>
            <w:r>
              <w:rPr>
                <w:rFonts w:eastAsia="@Meiryo UI" w:cs="Calibri" w:ascii="Verdana" w:hAnsi="Verdana"/>
                <w:sz w:val="16"/>
                <w:szCs w:val="16"/>
                <w:lang w:eastAsia="ru-RU"/>
              </w:rPr>
              <w:t>Укажите планируемые дебетовые обороты по счетам в Банке «ТРАСТ» (ПАО)</w:t>
            </w:r>
            <w:r>
              <w:rPr>
                <w:rStyle w:val="FootnoteAnchor"/>
                <w:rFonts w:eastAsia="@Meiryo UI" w:cs="Calibri"/>
                <w:sz w:val="20"/>
                <w:szCs w:val="16"/>
                <w:lang w:eastAsia="ru-RU"/>
              </w:rPr>
              <w:footnoteReference w:id="2"/>
            </w:r>
          </w:p>
        </w:tc>
        <w:tc>
          <w:tcPr>
            <w:tcW w:w="3044" w:type="dxa"/>
            <w:gridSpan w:val="4"/>
            <w:tcBorders/>
            <w:shd w:color="auto" w:fill="D9D9D9" w:themeFill="background1" w:themeFillShade="d9" w:val="clear"/>
          </w:tcPr>
          <w:p>
            <w:pPr>
              <w:pStyle w:val="Normal"/>
              <w:spacing w:lineRule="auto" w:line="240" w:before="0" w:after="0"/>
              <w:contextualSpacing/>
              <w:rPr>
                <w:rFonts w:ascii="Verdana" w:hAnsi="Verdana"/>
                <w:sz w:val="16"/>
                <w:szCs w:val="16"/>
              </w:rPr>
            </w:pPr>
            <w:r>
              <w:rPr>
                <w:rFonts w:eastAsia="@Meiryo UI" w:cs="Calibri" w:ascii="Verdana" w:hAnsi="Verdana"/>
                <w:sz w:val="16"/>
                <w:szCs w:val="16"/>
                <w:lang w:eastAsia="ru-RU"/>
              </w:rPr>
              <w:t>средняя сумма в тыс. руб. в неделю, месяц, квартал, в год</w:t>
            </w:r>
          </w:p>
        </w:tc>
        <w:tc>
          <w:tcPr>
            <w:tcW w:w="2485" w:type="dxa"/>
            <w:gridSpan w:val="2"/>
            <w:tcBorders/>
          </w:tcPr>
          <w:p>
            <w:pPr>
              <w:pStyle w:val="Normal"/>
              <w:spacing w:lineRule="auto" w:line="240" w:before="0" w:after="0"/>
              <w:contextualSpacing/>
              <w:rPr>
                <w:rFonts w:ascii="Verdana" w:hAnsi="Verdana"/>
                <w:sz w:val="16"/>
                <w:szCs w:val="16"/>
              </w:rPr>
            </w:pPr>
            <w:r>
              <w:rPr>
                <w:rFonts w:eastAsia="@Meiryo UI" w:cs="Calibri" w:ascii="Verdana" w:hAnsi="Verdana"/>
                <w:sz w:val="16"/>
                <w:szCs w:val="16"/>
                <w:lang w:eastAsia="ru-RU"/>
              </w:rPr>
            </w:r>
          </w:p>
        </w:tc>
      </w:tr>
      <w:tr>
        <w:trPr>
          <w:trHeight w:val="286" w:hRule="exact"/>
        </w:trPr>
        <w:tc>
          <w:tcPr>
            <w:tcW w:w="4395" w:type="dxa"/>
            <w:gridSpan w:val="3"/>
            <w:vMerge w:val="restart"/>
            <w:tcBorders/>
            <w:shd w:color="auto" w:fill="D9D9D9" w:themeFill="background1" w:themeFillShade="d9" w:val="clear"/>
          </w:tcPr>
          <w:p>
            <w:pPr>
              <w:pStyle w:val="ListParagraph"/>
              <w:numPr>
                <w:ilvl w:val="0"/>
                <w:numId w:val="7"/>
              </w:numPr>
              <w:tabs>
                <w:tab w:val="clear" w:pos="708"/>
                <w:tab w:val="left" w:pos="284" w:leader="none"/>
              </w:tabs>
              <w:ind w:left="0" w:hanging="0"/>
              <w:jc w:val="left"/>
              <w:rPr>
                <w:rFonts w:ascii="Verdana" w:hAnsi="Verdana"/>
                <w:sz w:val="16"/>
                <w:szCs w:val="16"/>
              </w:rPr>
            </w:pPr>
            <w:r>
              <w:rPr>
                <w:rFonts w:eastAsia="@Meiryo UI" w:cs="Calibri" w:ascii="Verdana" w:hAnsi="Verdana"/>
                <w:sz w:val="16"/>
                <w:szCs w:val="16"/>
                <w:lang w:eastAsia="ru-RU"/>
              </w:rPr>
              <w:t xml:space="preserve">Укажите, имеются ли рекомендательные письма (отзывы) с оценкой ее деловой репутации? </w:t>
            </w:r>
          </w:p>
        </w:tc>
        <w:tc>
          <w:tcPr>
            <w:tcW w:w="709" w:type="dxa"/>
            <w:gridSpan w:val="2"/>
            <w:vMerge w:val="restart"/>
            <w:tcBorders/>
          </w:tcPr>
          <w:p>
            <w:pPr>
              <w:pStyle w:val="Normal"/>
              <w:spacing w:lineRule="auto" w:line="240" w:before="0" w:after="0"/>
              <w:contextualSpacing/>
              <w:rPr>
                <w:rFonts w:ascii="Verdana" w:hAnsi="Verdana"/>
                <w:sz w:val="16"/>
                <w:szCs w:val="16"/>
              </w:rPr>
            </w:pPr>
            <w:r>
              <w:rPr>
                <w:rFonts w:eastAsia="Symbol" w:cs="Symbol" w:ascii="Symbol" w:hAnsi="Symbol"/>
                <w:sz w:val="16"/>
                <w:szCs w:val="16"/>
                <w:lang w:eastAsia="ru-RU"/>
              </w:rPr>
              <w:t></w:t>
            </w:r>
            <w:r>
              <w:rPr>
                <w:rFonts w:eastAsia="@Meiryo UI" w:cs="Calibri" w:ascii="Verdana" w:hAnsi="Verdana"/>
                <w:sz w:val="16"/>
                <w:szCs w:val="16"/>
                <w:lang w:eastAsia="ru-RU"/>
              </w:rPr>
              <w:t xml:space="preserve"> </w:t>
            </w:r>
            <w:r>
              <w:rPr>
                <w:rFonts w:eastAsia="@Meiryo UI" w:cs="Calibri" w:ascii="Verdana" w:hAnsi="Verdana"/>
                <w:sz w:val="16"/>
                <w:szCs w:val="16"/>
                <w:lang w:eastAsia="ru-RU"/>
              </w:rPr>
              <w:t>Да</w:t>
            </w:r>
          </w:p>
        </w:tc>
        <w:tc>
          <w:tcPr>
            <w:tcW w:w="5245" w:type="dxa"/>
            <w:gridSpan w:val="5"/>
            <w:tcBorders/>
          </w:tcPr>
          <w:p>
            <w:pPr>
              <w:pStyle w:val="Normal"/>
              <w:spacing w:lineRule="auto" w:line="240" w:before="0" w:after="0"/>
              <w:contextualSpacing/>
              <w:rPr>
                <w:rFonts w:ascii="Verdana" w:hAnsi="Verdana"/>
                <w:sz w:val="16"/>
                <w:szCs w:val="16"/>
              </w:rPr>
            </w:pPr>
            <w:r>
              <w:rPr>
                <w:rFonts w:eastAsia="Symbol" w:cs="Symbol" w:ascii="Symbol" w:hAnsi="Symbol"/>
                <w:sz w:val="16"/>
                <w:szCs w:val="16"/>
                <w:lang w:eastAsia="ru-RU"/>
              </w:rPr>
              <w:t></w:t>
            </w:r>
            <w:r>
              <w:rPr>
                <w:rFonts w:eastAsia="@Meiryo UI" w:cs="Calibri" w:ascii="Verdana" w:hAnsi="Verdana"/>
                <w:sz w:val="16"/>
                <w:szCs w:val="16"/>
                <w:lang w:eastAsia="ru-RU"/>
              </w:rPr>
              <w:t xml:space="preserve"> </w:t>
            </w:r>
            <w:r>
              <w:rPr>
                <w:rFonts w:eastAsia="@Meiryo UI" w:cs="Calibri" w:ascii="Verdana" w:hAnsi="Verdana"/>
                <w:sz w:val="16"/>
                <w:szCs w:val="16"/>
                <w:lang w:eastAsia="ru-RU"/>
              </w:rPr>
              <w:t>Имеются отзывы других клиентов Банка «ТРАСТ» (ПАО)</w:t>
            </w:r>
          </w:p>
        </w:tc>
      </w:tr>
      <w:tr>
        <w:trPr>
          <w:trHeight w:val="280" w:hRule="exact"/>
        </w:trPr>
        <w:tc>
          <w:tcPr>
            <w:tcW w:w="4395" w:type="dxa"/>
            <w:gridSpan w:val="3"/>
            <w:vMerge w:val="continue"/>
            <w:tcBorders/>
            <w:shd w:color="auto" w:fill="D9D9D9" w:themeFill="background1" w:themeFillShade="d9" w:val="clear"/>
          </w:tcPr>
          <w:p>
            <w:pPr>
              <w:pStyle w:val="Normal"/>
              <w:tabs>
                <w:tab w:val="clear" w:pos="708"/>
                <w:tab w:val="left" w:pos="284" w:leader="none"/>
              </w:tabs>
              <w:spacing w:lineRule="auto" w:line="240" w:before="0" w:after="0"/>
              <w:contextualSpacing/>
              <w:rPr>
                <w:rFonts w:ascii="Verdana" w:hAnsi="Verdana"/>
                <w:sz w:val="16"/>
                <w:szCs w:val="16"/>
              </w:rPr>
            </w:pPr>
            <w:r>
              <w:rPr>
                <w:rFonts w:eastAsia="@Meiryo UI" w:cs="Calibri" w:ascii="Verdana" w:hAnsi="Verdana"/>
                <w:sz w:val="16"/>
                <w:szCs w:val="16"/>
                <w:lang w:eastAsia="ru-RU"/>
              </w:rPr>
            </w:r>
          </w:p>
        </w:tc>
        <w:tc>
          <w:tcPr>
            <w:tcW w:w="709" w:type="dxa"/>
            <w:gridSpan w:val="2"/>
            <w:vMerge w:val="continue"/>
            <w:tcBorders/>
          </w:tcPr>
          <w:p>
            <w:pPr>
              <w:pStyle w:val="Normal"/>
              <w:spacing w:lineRule="auto" w:line="240" w:before="0" w:after="0"/>
              <w:contextualSpacing/>
              <w:rPr>
                <w:rFonts w:ascii="Verdana" w:hAnsi="Verdana"/>
                <w:sz w:val="16"/>
                <w:szCs w:val="16"/>
              </w:rPr>
            </w:pPr>
            <w:r>
              <w:rPr>
                <w:rFonts w:eastAsia="@Meiryo UI" w:cs="Calibri" w:ascii="Verdana" w:hAnsi="Verdana"/>
                <w:sz w:val="16"/>
                <w:szCs w:val="16"/>
                <w:lang w:eastAsia="ru-RU"/>
              </w:rPr>
            </w:r>
          </w:p>
        </w:tc>
        <w:tc>
          <w:tcPr>
            <w:tcW w:w="5245" w:type="dxa"/>
            <w:gridSpan w:val="5"/>
            <w:tcBorders/>
          </w:tcPr>
          <w:p>
            <w:pPr>
              <w:pStyle w:val="Normal"/>
              <w:spacing w:lineRule="auto" w:line="240" w:before="0" w:after="0"/>
              <w:contextualSpacing/>
              <w:rPr>
                <w:rFonts w:ascii="Verdana" w:hAnsi="Verdana"/>
                <w:sz w:val="16"/>
                <w:szCs w:val="16"/>
              </w:rPr>
            </w:pPr>
            <w:r>
              <w:rPr>
                <w:rFonts w:eastAsia="Symbol" w:cs="Symbol" w:ascii="Symbol" w:hAnsi="Symbol"/>
                <w:sz w:val="16"/>
                <w:szCs w:val="16"/>
                <w:lang w:eastAsia="ru-RU"/>
              </w:rPr>
              <w:t></w:t>
            </w:r>
            <w:r>
              <w:rPr>
                <w:rFonts w:eastAsia="@Meiryo UI" w:cs="Calibri" w:ascii="Verdana" w:hAnsi="Verdana"/>
                <w:sz w:val="16"/>
                <w:szCs w:val="16"/>
                <w:lang w:eastAsia="ru-RU"/>
              </w:rPr>
              <w:t xml:space="preserve"> </w:t>
            </w:r>
            <w:r>
              <w:rPr>
                <w:rFonts w:eastAsia="@Meiryo UI" w:cs="Calibri" w:ascii="Verdana" w:hAnsi="Verdana"/>
                <w:sz w:val="16"/>
                <w:szCs w:val="16"/>
                <w:lang w:eastAsia="ru-RU"/>
              </w:rPr>
              <w:t>Имеются отзывы других кредитных организаций</w:t>
            </w:r>
          </w:p>
        </w:tc>
      </w:tr>
      <w:tr>
        <w:trPr>
          <w:trHeight w:val="294" w:hRule="exact"/>
        </w:trPr>
        <w:tc>
          <w:tcPr>
            <w:tcW w:w="4395" w:type="dxa"/>
            <w:gridSpan w:val="3"/>
            <w:vMerge w:val="continue"/>
            <w:tcBorders/>
            <w:shd w:color="auto" w:fill="D9D9D9" w:themeFill="background1" w:themeFillShade="d9" w:val="clear"/>
          </w:tcPr>
          <w:p>
            <w:pPr>
              <w:pStyle w:val="Normal"/>
              <w:tabs>
                <w:tab w:val="clear" w:pos="708"/>
                <w:tab w:val="left" w:pos="284" w:leader="none"/>
              </w:tabs>
              <w:spacing w:lineRule="auto" w:line="240" w:before="0" w:after="0"/>
              <w:contextualSpacing/>
              <w:rPr>
                <w:rFonts w:ascii="Verdana" w:hAnsi="Verdana"/>
                <w:sz w:val="16"/>
                <w:szCs w:val="16"/>
              </w:rPr>
            </w:pPr>
            <w:r>
              <w:rPr>
                <w:rFonts w:eastAsia="@Meiryo UI" w:cs="Calibri" w:ascii="Verdana" w:hAnsi="Verdana"/>
                <w:sz w:val="16"/>
                <w:szCs w:val="16"/>
                <w:lang w:eastAsia="ru-RU"/>
              </w:rPr>
            </w:r>
          </w:p>
        </w:tc>
        <w:tc>
          <w:tcPr>
            <w:tcW w:w="5954" w:type="dxa"/>
            <w:gridSpan w:val="7"/>
            <w:tcBorders/>
          </w:tcPr>
          <w:p>
            <w:pPr>
              <w:pStyle w:val="Normal"/>
              <w:spacing w:lineRule="auto" w:line="240" w:before="0" w:after="0"/>
              <w:contextualSpacing/>
              <w:rPr>
                <w:rFonts w:ascii="Verdana" w:hAnsi="Verdana"/>
                <w:sz w:val="16"/>
                <w:szCs w:val="16"/>
              </w:rPr>
            </w:pPr>
            <w:r>
              <w:rPr>
                <w:rFonts w:eastAsia="Symbol" w:cs="Symbol" w:ascii="Symbol" w:hAnsi="Symbol"/>
                <w:sz w:val="16"/>
                <w:szCs w:val="16"/>
                <w:lang w:eastAsia="ru-RU"/>
              </w:rPr>
              <w:t></w:t>
            </w:r>
            <w:r>
              <w:rPr>
                <w:rFonts w:eastAsia="@Meiryo UI" w:cs="Calibri" w:ascii="Verdana" w:hAnsi="Verdana"/>
                <w:sz w:val="16"/>
                <w:szCs w:val="16"/>
                <w:lang w:eastAsia="ru-RU"/>
              </w:rPr>
              <w:t xml:space="preserve"> </w:t>
            </w:r>
            <w:r>
              <w:rPr>
                <w:rFonts w:eastAsia="@Meiryo UI" w:cs="Calibri" w:ascii="Verdana" w:hAnsi="Verdana"/>
                <w:sz w:val="16"/>
                <w:szCs w:val="16"/>
                <w:lang w:eastAsia="ru-RU"/>
              </w:rPr>
              <w:t>Нет</w:t>
            </w:r>
          </w:p>
        </w:tc>
      </w:tr>
      <w:tr>
        <w:trPr>
          <w:trHeight w:val="266" w:hRule="exact"/>
        </w:trPr>
        <w:tc>
          <w:tcPr>
            <w:tcW w:w="3260" w:type="dxa"/>
            <w:vMerge w:val="restart"/>
            <w:tcBorders/>
            <w:shd w:color="auto" w:fill="D9D9D9" w:themeFill="background1" w:themeFillShade="d9" w:val="clear"/>
          </w:tcPr>
          <w:p>
            <w:pPr>
              <w:pStyle w:val="ListParagraph"/>
              <w:numPr>
                <w:ilvl w:val="0"/>
                <w:numId w:val="7"/>
              </w:numPr>
              <w:tabs>
                <w:tab w:val="clear" w:pos="708"/>
                <w:tab w:val="left" w:pos="284" w:leader="none"/>
              </w:tabs>
              <w:ind w:left="0" w:hanging="0"/>
              <w:jc w:val="left"/>
              <w:rPr>
                <w:rFonts w:ascii="Verdana" w:hAnsi="Verdana"/>
                <w:sz w:val="16"/>
                <w:szCs w:val="16"/>
              </w:rPr>
            </w:pPr>
            <w:r>
              <w:rPr>
                <w:rFonts w:eastAsia="@Meiryo UI" w:cs="Calibri" w:ascii="Verdana" w:hAnsi="Verdana"/>
                <w:sz w:val="16"/>
                <w:szCs w:val="16"/>
                <w:lang w:eastAsia="ru-RU"/>
              </w:rPr>
              <w:t>Планирует ли организация осуществлять трансграничные операции?</w:t>
            </w:r>
          </w:p>
        </w:tc>
        <w:tc>
          <w:tcPr>
            <w:tcW w:w="709" w:type="dxa"/>
            <w:tcBorders/>
          </w:tcPr>
          <w:p>
            <w:pPr>
              <w:pStyle w:val="Normal"/>
              <w:spacing w:lineRule="auto" w:line="240" w:before="0" w:after="0"/>
              <w:contextualSpacing/>
              <w:rPr>
                <w:rFonts w:ascii="Verdana" w:hAnsi="Verdana"/>
                <w:sz w:val="16"/>
                <w:szCs w:val="16"/>
              </w:rPr>
            </w:pPr>
            <w:r>
              <w:rPr>
                <w:rFonts w:eastAsia="Symbol" w:cs="Symbol" w:ascii="Symbol" w:hAnsi="Symbol"/>
                <w:sz w:val="16"/>
                <w:szCs w:val="16"/>
                <w:lang w:eastAsia="ru-RU"/>
              </w:rPr>
              <w:t></w:t>
            </w:r>
            <w:r>
              <w:rPr>
                <w:rFonts w:eastAsia="@Meiryo UI" w:cs="Calibri" w:ascii="Verdana" w:hAnsi="Verdana"/>
                <w:sz w:val="16"/>
                <w:szCs w:val="16"/>
                <w:lang w:eastAsia="ru-RU"/>
              </w:rPr>
              <w:t xml:space="preserve"> </w:t>
            </w:r>
            <w:r>
              <w:rPr>
                <w:rFonts w:eastAsia="@Meiryo UI" w:cs="Calibri" w:ascii="Verdana" w:hAnsi="Verdana"/>
                <w:sz w:val="16"/>
                <w:szCs w:val="16"/>
                <w:lang w:eastAsia="ru-RU"/>
              </w:rPr>
              <w:t>Да</w:t>
            </w:r>
          </w:p>
        </w:tc>
        <w:tc>
          <w:tcPr>
            <w:tcW w:w="6380" w:type="dxa"/>
            <w:gridSpan w:val="8"/>
            <w:tcBorders/>
          </w:tcPr>
          <w:p>
            <w:pPr>
              <w:pStyle w:val="Normal"/>
              <w:spacing w:lineRule="auto" w:line="240" w:before="0" w:after="0"/>
              <w:contextualSpacing/>
              <w:rPr>
                <w:rFonts w:ascii="Verdana" w:hAnsi="Verdana"/>
                <w:sz w:val="16"/>
                <w:szCs w:val="16"/>
              </w:rPr>
            </w:pPr>
            <w:r>
              <w:rPr>
                <w:rFonts w:eastAsia="@Meiryo UI" w:cs="Calibri" w:ascii="Verdana" w:hAnsi="Verdana"/>
                <w:sz w:val="16"/>
                <w:szCs w:val="16"/>
                <w:lang w:eastAsia="ru-RU"/>
              </w:rPr>
              <w:t>основные контрагенты и их юрисдикции:</w:t>
            </w:r>
          </w:p>
          <w:p>
            <w:pPr>
              <w:pStyle w:val="Normal"/>
              <w:spacing w:lineRule="auto" w:line="240" w:before="0" w:after="0"/>
              <w:contextualSpacing/>
              <w:rPr>
                <w:rFonts w:ascii="Verdana" w:hAnsi="Verdana"/>
                <w:sz w:val="16"/>
                <w:szCs w:val="16"/>
              </w:rPr>
            </w:pPr>
            <w:r>
              <w:rPr>
                <w:rFonts w:eastAsia="@Meiryo UI" w:cs="Calibri" w:ascii="Verdana" w:hAnsi="Verdana"/>
                <w:sz w:val="16"/>
                <w:szCs w:val="16"/>
                <w:lang w:eastAsia="ru-RU"/>
              </w:rPr>
              <w:t>_______________________________________________________________________________________________________</w:t>
            </w:r>
          </w:p>
          <w:p>
            <w:pPr>
              <w:pStyle w:val="Normal"/>
              <w:spacing w:lineRule="auto" w:line="240" w:before="0" w:after="0"/>
              <w:contextualSpacing/>
              <w:rPr>
                <w:rFonts w:ascii="Verdana" w:hAnsi="Verdana"/>
                <w:sz w:val="16"/>
                <w:szCs w:val="16"/>
              </w:rPr>
            </w:pPr>
            <w:r>
              <w:rPr>
                <w:rFonts w:eastAsia="@Meiryo UI" w:cs="Calibri" w:ascii="Verdana" w:hAnsi="Verdana"/>
                <w:sz w:val="16"/>
                <w:szCs w:val="16"/>
                <w:lang w:eastAsia="ru-RU"/>
              </w:rPr>
              <w:t>_______________________________________________________________________________________________________</w:t>
            </w:r>
          </w:p>
          <w:p>
            <w:pPr>
              <w:pStyle w:val="Normal"/>
              <w:spacing w:lineRule="auto" w:line="240" w:before="0" w:after="0"/>
              <w:contextualSpacing/>
              <w:rPr>
                <w:rFonts w:ascii="Verdana" w:hAnsi="Verdana"/>
                <w:sz w:val="16"/>
                <w:szCs w:val="16"/>
              </w:rPr>
            </w:pPr>
            <w:r>
              <w:rPr>
                <w:rFonts w:eastAsia="@Meiryo UI" w:cs="Calibri" w:ascii="Verdana" w:hAnsi="Verdana"/>
                <w:sz w:val="16"/>
                <w:szCs w:val="16"/>
                <w:lang w:eastAsia="ru-RU"/>
              </w:rPr>
              <w:t>_______________________________________________________________________________________________________</w:t>
            </w:r>
          </w:p>
          <w:p>
            <w:pPr>
              <w:pStyle w:val="Normal"/>
              <w:spacing w:lineRule="auto" w:line="240" w:before="0" w:after="0"/>
              <w:contextualSpacing/>
              <w:rPr>
                <w:rFonts w:ascii="Verdana" w:hAnsi="Verdana"/>
                <w:sz w:val="16"/>
                <w:szCs w:val="16"/>
              </w:rPr>
            </w:pPr>
            <w:r>
              <w:rPr>
                <w:rFonts w:eastAsia="@Meiryo UI" w:cs="Calibri" w:ascii="Verdana" w:hAnsi="Verdana"/>
                <w:sz w:val="16"/>
                <w:szCs w:val="16"/>
                <w:lang w:eastAsia="ru-RU"/>
              </w:rPr>
              <w:t>_______________________________________________________________________________________________________</w:t>
            </w:r>
          </w:p>
          <w:p>
            <w:pPr>
              <w:pStyle w:val="Normal"/>
              <w:spacing w:lineRule="auto" w:line="240" w:before="0" w:after="0"/>
              <w:contextualSpacing/>
              <w:rPr>
                <w:rFonts w:ascii="Verdana" w:hAnsi="Verdana"/>
                <w:sz w:val="16"/>
                <w:szCs w:val="16"/>
              </w:rPr>
            </w:pPr>
            <w:r>
              <w:rPr>
                <w:rFonts w:eastAsia="@Meiryo UI" w:cs="Calibri" w:ascii="Verdana" w:hAnsi="Verdana"/>
                <w:sz w:val="16"/>
                <w:szCs w:val="16"/>
                <w:lang w:eastAsia="ru-RU"/>
              </w:rPr>
              <w:t>Наименование и юрисдикции зарубежных кредитных организаций, через которые планируется проведение расчетов:</w:t>
            </w:r>
          </w:p>
          <w:p>
            <w:pPr>
              <w:pStyle w:val="Normal"/>
              <w:spacing w:lineRule="auto" w:line="240" w:before="0" w:after="0"/>
              <w:contextualSpacing/>
              <w:rPr>
                <w:rFonts w:ascii="Verdana" w:hAnsi="Verdana"/>
                <w:sz w:val="16"/>
                <w:szCs w:val="16"/>
              </w:rPr>
            </w:pPr>
            <w:r>
              <w:rPr>
                <w:rFonts w:eastAsia="@Meiryo UI" w:cs="Calibri" w:ascii="Verdana" w:hAnsi="Verdana"/>
                <w:sz w:val="16"/>
                <w:szCs w:val="16"/>
                <w:lang w:eastAsia="ru-RU"/>
              </w:rPr>
              <w:t>_______________________________________________________________________________________________________</w:t>
            </w:r>
          </w:p>
          <w:p>
            <w:pPr>
              <w:pStyle w:val="Normal"/>
              <w:spacing w:lineRule="auto" w:line="240" w:before="0" w:after="0"/>
              <w:contextualSpacing/>
              <w:rPr>
                <w:rFonts w:ascii="Verdana" w:hAnsi="Verdana"/>
                <w:sz w:val="16"/>
                <w:szCs w:val="16"/>
              </w:rPr>
            </w:pPr>
            <w:r>
              <w:rPr>
                <w:rFonts w:eastAsia="@Meiryo UI" w:cs="Calibri" w:ascii="Verdana" w:hAnsi="Verdana"/>
                <w:sz w:val="16"/>
                <w:szCs w:val="16"/>
                <w:lang w:eastAsia="ru-RU"/>
              </w:rPr>
              <w:t>_______________________________________________________________________________________________________</w:t>
            </w:r>
          </w:p>
          <w:p>
            <w:pPr>
              <w:pStyle w:val="Normal"/>
              <w:spacing w:lineRule="auto" w:line="240" w:before="0" w:after="0"/>
              <w:contextualSpacing/>
              <w:rPr>
                <w:rFonts w:ascii="Verdana" w:hAnsi="Verdana"/>
                <w:sz w:val="16"/>
                <w:szCs w:val="16"/>
              </w:rPr>
            </w:pPr>
            <w:r>
              <w:rPr>
                <w:rFonts w:eastAsia="@Meiryo UI" w:cs="Calibri" w:ascii="Verdana" w:hAnsi="Verdana"/>
                <w:sz w:val="16"/>
                <w:szCs w:val="16"/>
                <w:lang w:eastAsia="ru-RU"/>
              </w:rPr>
              <w:t>_______________________________________________________________________________________________________</w:t>
            </w:r>
          </w:p>
          <w:p>
            <w:pPr>
              <w:pStyle w:val="Normal"/>
              <w:spacing w:lineRule="auto" w:line="240" w:before="0" w:after="0"/>
              <w:contextualSpacing/>
              <w:rPr>
                <w:rFonts w:ascii="Verdana" w:hAnsi="Verdana"/>
                <w:sz w:val="16"/>
                <w:szCs w:val="16"/>
              </w:rPr>
            </w:pPr>
            <w:r>
              <w:rPr>
                <w:rFonts w:eastAsia="@Meiryo UI" w:cs="Calibri" w:ascii="Verdana" w:hAnsi="Verdana"/>
                <w:sz w:val="16"/>
                <w:szCs w:val="16"/>
                <w:lang w:eastAsia="ru-RU"/>
              </w:rPr>
              <w:t>_______________________________________________________________________________________________________</w:t>
            </w:r>
          </w:p>
          <w:p>
            <w:pPr>
              <w:pStyle w:val="Normal"/>
              <w:spacing w:lineRule="auto" w:line="240" w:before="0" w:after="0"/>
              <w:contextualSpacing/>
              <w:rPr>
                <w:rFonts w:ascii="Verdana" w:hAnsi="Verdana"/>
                <w:sz w:val="16"/>
                <w:szCs w:val="16"/>
              </w:rPr>
            </w:pPr>
            <w:r>
              <w:rPr>
                <w:rFonts w:eastAsia="@Meiryo UI" w:cs="Calibri" w:ascii="Verdana" w:hAnsi="Verdana"/>
                <w:sz w:val="16"/>
                <w:szCs w:val="16"/>
                <w:lang w:eastAsia="ru-RU"/>
              </w:rPr>
            </w:r>
          </w:p>
        </w:tc>
      </w:tr>
      <w:tr>
        <w:trPr>
          <w:trHeight w:val="366" w:hRule="exact"/>
        </w:trPr>
        <w:tc>
          <w:tcPr>
            <w:tcW w:w="3260" w:type="dxa"/>
            <w:vMerge w:val="continue"/>
            <w:tcBorders/>
            <w:shd w:color="auto" w:fill="D9D9D9" w:themeFill="background1" w:themeFillShade="d9" w:val="clear"/>
          </w:tcPr>
          <w:p>
            <w:pPr>
              <w:pStyle w:val="Normal"/>
              <w:spacing w:lineRule="auto" w:line="240" w:before="0" w:after="0"/>
              <w:contextualSpacing/>
              <w:rPr>
                <w:rFonts w:ascii="Verdana" w:hAnsi="Verdana"/>
                <w:sz w:val="16"/>
                <w:szCs w:val="16"/>
              </w:rPr>
            </w:pPr>
            <w:r>
              <w:rPr>
                <w:rFonts w:eastAsia="@Meiryo UI" w:cs="Calibri" w:ascii="Verdana" w:hAnsi="Verdana"/>
                <w:sz w:val="16"/>
                <w:szCs w:val="16"/>
                <w:lang w:eastAsia="ru-RU"/>
              </w:rPr>
            </w:r>
          </w:p>
        </w:tc>
        <w:tc>
          <w:tcPr>
            <w:tcW w:w="7089" w:type="dxa"/>
            <w:gridSpan w:val="9"/>
            <w:tcBorders/>
          </w:tcPr>
          <w:p>
            <w:pPr>
              <w:pStyle w:val="Normal"/>
              <w:spacing w:lineRule="auto" w:line="240" w:before="0" w:after="0"/>
              <w:contextualSpacing/>
              <w:rPr>
                <w:rFonts w:ascii="Verdana" w:hAnsi="Verdana"/>
                <w:sz w:val="16"/>
                <w:szCs w:val="16"/>
              </w:rPr>
            </w:pPr>
            <w:r>
              <w:rPr>
                <w:rFonts w:eastAsia="Symbol" w:cs="Symbol" w:ascii="Symbol" w:hAnsi="Symbol"/>
                <w:sz w:val="16"/>
                <w:szCs w:val="16"/>
                <w:lang w:eastAsia="ru-RU"/>
              </w:rPr>
              <w:t></w:t>
            </w:r>
            <w:r>
              <w:rPr>
                <w:rFonts w:eastAsia="@Meiryo UI" w:cs="Calibri" w:ascii="Verdana" w:hAnsi="Verdana"/>
                <w:sz w:val="16"/>
                <w:szCs w:val="16"/>
                <w:lang w:eastAsia="ru-RU"/>
              </w:rPr>
              <w:t xml:space="preserve"> </w:t>
            </w:r>
            <w:r>
              <w:rPr>
                <w:rFonts w:eastAsia="@Meiryo UI" w:cs="Calibri" w:ascii="Verdana" w:hAnsi="Verdana"/>
                <w:sz w:val="16"/>
                <w:szCs w:val="16"/>
                <w:lang w:eastAsia="ru-RU"/>
              </w:rPr>
              <w:t>Нет</w:t>
            </w:r>
          </w:p>
        </w:tc>
      </w:tr>
      <w:tr>
        <w:trPr>
          <w:trHeight w:val="266" w:hRule="exact"/>
        </w:trPr>
        <w:tc>
          <w:tcPr>
            <w:tcW w:w="10349" w:type="dxa"/>
            <w:gridSpan w:val="10"/>
            <w:tcBorders/>
            <w:shd w:color="auto" w:fill="D9D9D9" w:themeFill="background1" w:themeFillShade="d9" w:val="clear"/>
          </w:tcPr>
          <w:p>
            <w:pPr>
              <w:pStyle w:val="Normal"/>
              <w:spacing w:lineRule="auto" w:line="240" w:before="0" w:after="0"/>
              <w:contextualSpacing/>
              <w:rPr>
                <w:rFonts w:ascii="Verdana" w:hAnsi="Verdana"/>
                <w:sz w:val="16"/>
                <w:szCs w:val="16"/>
              </w:rPr>
            </w:pPr>
            <w:r>
              <w:rPr>
                <w:rFonts w:eastAsia="@Meiryo UI" w:cs="Calibri" w:ascii="Verdana" w:hAnsi="Verdana"/>
                <w:sz w:val="16"/>
                <w:szCs w:val="16"/>
                <w:lang w:eastAsia="ru-RU"/>
              </w:rPr>
              <w:t>4. Сведения о наличии в отношении  юридического лица по состоянию на дату предоставления документов:</w:t>
            </w:r>
          </w:p>
        </w:tc>
      </w:tr>
      <w:tr>
        <w:trPr>
          <w:trHeight w:val="440" w:hRule="exact"/>
        </w:trPr>
        <w:tc>
          <w:tcPr>
            <w:tcW w:w="5813" w:type="dxa"/>
            <w:gridSpan w:val="6"/>
            <w:tcBorders/>
            <w:shd w:color="auto" w:fill="D9D9D9" w:themeFill="background1" w:themeFillShade="d9" w:val="clear"/>
          </w:tcPr>
          <w:p>
            <w:pPr>
              <w:pStyle w:val="Normal"/>
              <w:spacing w:lineRule="auto" w:line="240" w:before="0" w:after="0"/>
              <w:ind w:left="34" w:hanging="0"/>
              <w:contextualSpacing/>
              <w:rPr>
                <w:rFonts w:ascii="Verdana" w:hAnsi="Verdana"/>
                <w:sz w:val="16"/>
                <w:szCs w:val="16"/>
              </w:rPr>
            </w:pPr>
            <w:r>
              <w:rPr>
                <w:rFonts w:eastAsia="@Meiryo UI" w:cs="Calibri" w:ascii="Verdana" w:hAnsi="Verdana"/>
                <w:sz w:val="16"/>
                <w:szCs w:val="16"/>
                <w:lang w:eastAsia="ru-RU"/>
              </w:rPr>
              <w:t>производства по делу о несостоятельности (банкротстве)</w:t>
            </w:r>
          </w:p>
        </w:tc>
        <w:tc>
          <w:tcPr>
            <w:tcW w:w="2267" w:type="dxa"/>
            <w:gridSpan w:val="3"/>
            <w:tcBorders/>
          </w:tcPr>
          <w:p>
            <w:pPr>
              <w:pStyle w:val="Normal"/>
              <w:spacing w:lineRule="auto" w:line="240" w:before="0" w:after="0"/>
              <w:contextualSpacing/>
              <w:rPr>
                <w:rFonts w:ascii="Verdana" w:hAnsi="Verdana"/>
                <w:sz w:val="16"/>
                <w:szCs w:val="16"/>
              </w:rPr>
            </w:pPr>
            <w:r>
              <w:rPr>
                <w:rFonts w:eastAsia="Symbol" w:cs="Symbol" w:ascii="Symbol" w:hAnsi="Symbol"/>
                <w:sz w:val="16"/>
                <w:szCs w:val="16"/>
                <w:lang w:eastAsia="ru-RU"/>
              </w:rPr>
              <w:t></w:t>
            </w:r>
            <w:r>
              <w:rPr>
                <w:rFonts w:eastAsia="@Meiryo UI" w:cs="Calibri" w:ascii="Verdana" w:hAnsi="Verdana"/>
                <w:sz w:val="16"/>
                <w:szCs w:val="16"/>
                <w:lang w:eastAsia="ru-RU"/>
              </w:rPr>
              <w:t xml:space="preserve"> </w:t>
            </w:r>
            <w:r>
              <w:rPr>
                <w:rFonts w:eastAsia="@Meiryo UI" w:cs="Calibri" w:ascii="Verdana" w:hAnsi="Verdana"/>
                <w:sz w:val="16"/>
                <w:szCs w:val="16"/>
                <w:lang w:eastAsia="ru-RU"/>
              </w:rPr>
              <w:t>ведется производство по делу</w:t>
            </w:r>
          </w:p>
        </w:tc>
        <w:tc>
          <w:tcPr>
            <w:tcW w:w="2269" w:type="dxa"/>
            <w:tcBorders/>
          </w:tcPr>
          <w:p>
            <w:pPr>
              <w:pStyle w:val="Normal"/>
              <w:spacing w:lineRule="auto" w:line="240" w:before="0" w:after="0"/>
              <w:contextualSpacing/>
              <w:rPr>
                <w:rFonts w:ascii="Verdana" w:hAnsi="Verdana"/>
                <w:sz w:val="16"/>
                <w:szCs w:val="16"/>
              </w:rPr>
            </w:pPr>
            <w:r>
              <w:rPr>
                <w:rFonts w:eastAsia="Symbol" w:cs="Symbol" w:ascii="Symbol" w:hAnsi="Symbol"/>
                <w:sz w:val="16"/>
                <w:szCs w:val="16"/>
                <w:lang w:eastAsia="ru-RU"/>
              </w:rPr>
              <w:t></w:t>
            </w:r>
            <w:r>
              <w:rPr>
                <w:rFonts w:eastAsia="@Meiryo UI" w:cs="Calibri" w:ascii="Verdana" w:hAnsi="Verdana"/>
                <w:sz w:val="16"/>
                <w:szCs w:val="16"/>
                <w:lang w:eastAsia="ru-RU"/>
              </w:rPr>
              <w:t xml:space="preserve"> </w:t>
            </w:r>
            <w:r>
              <w:rPr>
                <w:rFonts w:eastAsia="@Meiryo UI" w:cs="Calibri" w:ascii="Verdana" w:hAnsi="Verdana"/>
                <w:sz w:val="16"/>
                <w:szCs w:val="16"/>
                <w:lang w:eastAsia="ru-RU"/>
              </w:rPr>
              <w:t>производство отсутствует</w:t>
            </w:r>
          </w:p>
        </w:tc>
      </w:tr>
      <w:tr>
        <w:trPr>
          <w:trHeight w:val="418" w:hRule="exact"/>
        </w:trPr>
        <w:tc>
          <w:tcPr>
            <w:tcW w:w="5813" w:type="dxa"/>
            <w:gridSpan w:val="6"/>
            <w:tcBorders/>
            <w:shd w:color="auto" w:fill="D9D9D9" w:themeFill="background1" w:themeFillShade="d9" w:val="clear"/>
          </w:tcPr>
          <w:p>
            <w:pPr>
              <w:pStyle w:val="Normal"/>
              <w:spacing w:lineRule="auto" w:line="240" w:before="0" w:after="0"/>
              <w:ind w:left="34" w:hanging="0"/>
              <w:contextualSpacing/>
              <w:rPr>
                <w:rFonts w:ascii="Verdana" w:hAnsi="Verdana"/>
                <w:sz w:val="16"/>
                <w:szCs w:val="16"/>
              </w:rPr>
            </w:pPr>
            <w:r>
              <w:rPr>
                <w:rFonts w:eastAsia="@Meiryo UI" w:cs="Calibri" w:ascii="Verdana" w:hAnsi="Verdana"/>
                <w:sz w:val="16"/>
                <w:szCs w:val="16"/>
                <w:lang w:eastAsia="ru-RU"/>
              </w:rPr>
              <w:t>вступивших в силу решений судебных органов о признании его несостоятельным (банкротом)</w:t>
            </w:r>
          </w:p>
        </w:tc>
        <w:tc>
          <w:tcPr>
            <w:tcW w:w="2267" w:type="dxa"/>
            <w:gridSpan w:val="3"/>
            <w:tcBorders/>
          </w:tcPr>
          <w:p>
            <w:pPr>
              <w:pStyle w:val="Normal"/>
              <w:spacing w:lineRule="auto" w:line="240" w:before="0" w:after="0"/>
              <w:contextualSpacing/>
              <w:rPr>
                <w:rFonts w:ascii="Verdana" w:hAnsi="Verdana"/>
                <w:sz w:val="16"/>
                <w:szCs w:val="16"/>
              </w:rPr>
            </w:pPr>
            <w:r>
              <w:rPr>
                <w:rFonts w:eastAsia="Symbol" w:cs="Symbol" w:ascii="Symbol" w:hAnsi="Symbol"/>
                <w:sz w:val="16"/>
                <w:szCs w:val="16"/>
                <w:lang w:eastAsia="ru-RU"/>
              </w:rPr>
              <w:t></w:t>
            </w:r>
            <w:r>
              <w:rPr>
                <w:rFonts w:eastAsia="@Meiryo UI" w:cs="Calibri" w:ascii="Verdana" w:hAnsi="Verdana"/>
                <w:sz w:val="16"/>
                <w:szCs w:val="16"/>
                <w:lang w:eastAsia="ru-RU"/>
              </w:rPr>
              <w:t xml:space="preserve"> </w:t>
            </w:r>
            <w:r>
              <w:rPr>
                <w:rFonts w:eastAsia="@Meiryo UI" w:cs="Calibri" w:ascii="Verdana" w:hAnsi="Verdana"/>
                <w:sz w:val="16"/>
                <w:szCs w:val="16"/>
                <w:lang w:eastAsia="ru-RU"/>
              </w:rPr>
              <w:t>решения имеются</w:t>
            </w:r>
          </w:p>
        </w:tc>
        <w:tc>
          <w:tcPr>
            <w:tcW w:w="2269" w:type="dxa"/>
            <w:tcBorders/>
          </w:tcPr>
          <w:p>
            <w:pPr>
              <w:pStyle w:val="Normal"/>
              <w:spacing w:lineRule="auto" w:line="240" w:before="0" w:after="0"/>
              <w:contextualSpacing/>
              <w:rPr>
                <w:rFonts w:ascii="Verdana" w:hAnsi="Verdana"/>
                <w:sz w:val="16"/>
                <w:szCs w:val="16"/>
              </w:rPr>
            </w:pPr>
            <w:r>
              <w:rPr>
                <w:rFonts w:eastAsia="Symbol" w:cs="Symbol" w:ascii="Symbol" w:hAnsi="Symbol"/>
                <w:sz w:val="16"/>
                <w:szCs w:val="16"/>
                <w:lang w:eastAsia="ru-RU"/>
              </w:rPr>
              <w:t></w:t>
            </w:r>
            <w:r>
              <w:rPr>
                <w:rFonts w:eastAsia="@Meiryo UI" w:cs="Calibri" w:ascii="Verdana" w:hAnsi="Verdana"/>
                <w:sz w:val="16"/>
                <w:szCs w:val="16"/>
                <w:lang w:eastAsia="ru-RU"/>
              </w:rPr>
              <w:t xml:space="preserve"> </w:t>
            </w:r>
            <w:r>
              <w:rPr>
                <w:rFonts w:eastAsia="@Meiryo UI" w:cs="Calibri" w:ascii="Verdana" w:hAnsi="Verdana"/>
                <w:sz w:val="16"/>
                <w:szCs w:val="16"/>
                <w:lang w:eastAsia="ru-RU"/>
              </w:rPr>
              <w:t>решения отсутствуют</w:t>
            </w:r>
          </w:p>
        </w:tc>
      </w:tr>
      <w:tr>
        <w:trPr>
          <w:trHeight w:val="297" w:hRule="exact"/>
        </w:trPr>
        <w:tc>
          <w:tcPr>
            <w:tcW w:w="5813" w:type="dxa"/>
            <w:gridSpan w:val="6"/>
            <w:tcBorders/>
            <w:shd w:color="auto" w:fill="D9D9D9" w:themeFill="background1" w:themeFillShade="d9" w:val="clear"/>
          </w:tcPr>
          <w:p>
            <w:pPr>
              <w:pStyle w:val="Normal"/>
              <w:spacing w:lineRule="auto" w:line="240" w:before="0" w:after="0"/>
              <w:ind w:left="34" w:hanging="0"/>
              <w:contextualSpacing/>
              <w:rPr>
                <w:rFonts w:ascii="Verdana" w:hAnsi="Verdana"/>
                <w:sz w:val="16"/>
                <w:szCs w:val="16"/>
              </w:rPr>
            </w:pPr>
            <w:r>
              <w:rPr>
                <w:rFonts w:eastAsia="@Meiryo UI" w:cs="Calibri" w:ascii="Verdana" w:hAnsi="Verdana"/>
                <w:sz w:val="16"/>
                <w:szCs w:val="16"/>
                <w:lang w:eastAsia="ru-RU"/>
              </w:rPr>
              <w:t xml:space="preserve">проведения процедур ликвидации </w:t>
            </w:r>
          </w:p>
        </w:tc>
        <w:tc>
          <w:tcPr>
            <w:tcW w:w="2267" w:type="dxa"/>
            <w:gridSpan w:val="3"/>
            <w:tcBorders/>
          </w:tcPr>
          <w:p>
            <w:pPr>
              <w:pStyle w:val="Normal"/>
              <w:spacing w:lineRule="auto" w:line="240" w:before="0" w:after="0"/>
              <w:contextualSpacing/>
              <w:rPr>
                <w:rFonts w:ascii="Verdana" w:hAnsi="Verdana"/>
                <w:sz w:val="16"/>
                <w:szCs w:val="16"/>
              </w:rPr>
            </w:pPr>
            <w:r>
              <w:rPr>
                <w:rFonts w:eastAsia="Symbol" w:cs="Symbol" w:ascii="Symbol" w:hAnsi="Symbol"/>
                <w:sz w:val="16"/>
                <w:szCs w:val="16"/>
                <w:lang w:eastAsia="ru-RU"/>
              </w:rPr>
              <w:t></w:t>
            </w:r>
            <w:r>
              <w:rPr>
                <w:rFonts w:eastAsia="@Meiryo UI" w:cs="Calibri" w:ascii="Verdana" w:hAnsi="Verdana"/>
                <w:sz w:val="16"/>
                <w:szCs w:val="16"/>
                <w:lang w:eastAsia="ru-RU"/>
              </w:rPr>
              <w:t xml:space="preserve"> </w:t>
            </w:r>
            <w:r>
              <w:rPr>
                <w:rFonts w:eastAsia="@Meiryo UI" w:cs="Calibri" w:ascii="Verdana" w:hAnsi="Verdana"/>
                <w:sz w:val="16"/>
                <w:szCs w:val="16"/>
                <w:lang w:eastAsia="ru-RU"/>
              </w:rPr>
              <w:t>процедура проводится</w:t>
            </w:r>
          </w:p>
        </w:tc>
        <w:tc>
          <w:tcPr>
            <w:tcW w:w="2269" w:type="dxa"/>
            <w:tcBorders/>
          </w:tcPr>
          <w:p>
            <w:pPr>
              <w:pStyle w:val="Normal"/>
              <w:spacing w:lineRule="auto" w:line="240" w:before="0" w:after="0"/>
              <w:contextualSpacing/>
              <w:rPr>
                <w:rFonts w:ascii="Verdana" w:hAnsi="Verdana"/>
                <w:sz w:val="16"/>
                <w:szCs w:val="16"/>
              </w:rPr>
            </w:pPr>
            <w:r>
              <w:rPr>
                <w:rFonts w:eastAsia="Symbol" w:cs="Symbol" w:ascii="Symbol" w:hAnsi="Symbol"/>
                <w:sz w:val="16"/>
                <w:szCs w:val="16"/>
                <w:lang w:eastAsia="ru-RU"/>
              </w:rPr>
              <w:t></w:t>
            </w:r>
            <w:r>
              <w:rPr>
                <w:rFonts w:eastAsia="@Meiryo UI" w:cs="Calibri" w:ascii="Verdana" w:hAnsi="Verdana"/>
                <w:sz w:val="16"/>
                <w:szCs w:val="16"/>
                <w:lang w:eastAsia="ru-RU"/>
              </w:rPr>
              <w:t xml:space="preserve"> </w:t>
            </w:r>
            <w:r>
              <w:rPr>
                <w:rFonts w:eastAsia="@Meiryo UI" w:cs="Calibri" w:ascii="Verdana" w:hAnsi="Verdana"/>
                <w:sz w:val="16"/>
                <w:szCs w:val="16"/>
                <w:lang w:eastAsia="ru-RU"/>
              </w:rPr>
              <w:t>действующее лицо</w:t>
            </w:r>
          </w:p>
        </w:tc>
      </w:tr>
      <w:tr>
        <w:trPr>
          <w:trHeight w:val="266" w:hRule="exact"/>
        </w:trPr>
        <w:tc>
          <w:tcPr>
            <w:tcW w:w="5813" w:type="dxa"/>
            <w:gridSpan w:val="6"/>
            <w:tcBorders/>
            <w:shd w:color="auto" w:fill="D9D9D9" w:themeFill="background1" w:themeFillShade="d9" w:val="clear"/>
          </w:tcPr>
          <w:p>
            <w:pPr>
              <w:pStyle w:val="Normal"/>
              <w:spacing w:lineRule="auto" w:line="240" w:before="0" w:after="0"/>
              <w:ind w:left="34" w:hanging="0"/>
              <w:contextualSpacing/>
              <w:rPr>
                <w:rFonts w:ascii="Verdana" w:hAnsi="Verdana"/>
                <w:sz w:val="16"/>
                <w:szCs w:val="16"/>
              </w:rPr>
            </w:pPr>
            <w:r>
              <w:rPr>
                <w:rFonts w:eastAsia="@Meiryo UI" w:cs="Calibri" w:ascii="Verdana" w:hAnsi="Verdana"/>
                <w:sz w:val="16"/>
                <w:szCs w:val="16"/>
                <w:lang w:eastAsia="ru-RU"/>
              </w:rPr>
              <w:t>5. Сведения о наличии положительных чистых активов</w:t>
            </w:r>
          </w:p>
        </w:tc>
        <w:tc>
          <w:tcPr>
            <w:tcW w:w="4536" w:type="dxa"/>
            <w:gridSpan w:val="4"/>
            <w:tcBorders/>
          </w:tcPr>
          <w:p>
            <w:pPr>
              <w:pStyle w:val="Normal"/>
              <w:spacing w:lineRule="auto" w:line="240" w:before="0" w:after="0"/>
              <w:contextualSpacing/>
              <w:rPr>
                <w:rFonts w:ascii="Verdana" w:hAnsi="Verdana"/>
                <w:sz w:val="16"/>
                <w:szCs w:val="16"/>
              </w:rPr>
            </w:pPr>
            <w:r>
              <w:rPr>
                <w:rFonts w:eastAsia="@Meiryo UI" w:cs="Calibri" w:ascii="Verdana" w:hAnsi="Verdana"/>
                <w:sz w:val="16"/>
                <w:szCs w:val="16"/>
                <w:lang w:eastAsia="ru-RU"/>
              </w:rPr>
            </w:r>
          </w:p>
        </w:tc>
      </w:tr>
      <w:tr>
        <w:trPr>
          <w:trHeight w:val="297" w:hRule="exact"/>
        </w:trPr>
        <w:tc>
          <w:tcPr>
            <w:tcW w:w="5813" w:type="dxa"/>
            <w:gridSpan w:val="6"/>
            <w:vMerge w:val="restart"/>
            <w:tcBorders/>
            <w:shd w:color="auto" w:fill="D9D9D9" w:themeFill="background1" w:themeFillShade="d9" w:val="clear"/>
          </w:tcPr>
          <w:p>
            <w:pPr>
              <w:pStyle w:val="Normal"/>
              <w:spacing w:lineRule="auto" w:line="240" w:before="0" w:after="0"/>
              <w:ind w:left="34" w:hanging="0"/>
              <w:contextualSpacing/>
              <w:rPr>
                <w:rFonts w:ascii="Verdana" w:hAnsi="Verdana"/>
                <w:sz w:val="16"/>
                <w:szCs w:val="16"/>
              </w:rPr>
            </w:pPr>
            <w:r>
              <w:rPr>
                <w:rFonts w:eastAsia="@Meiryo UI" w:cs="Calibri" w:ascii="Verdana" w:hAnsi="Verdana"/>
                <w:sz w:val="16"/>
                <w:szCs w:val="16"/>
                <w:lang w:eastAsia="ru-RU"/>
              </w:rPr>
              <w:t>6. Укажите размер зафиксированной прибыли (убытка) за последний отчетный период</w:t>
            </w:r>
          </w:p>
        </w:tc>
        <w:tc>
          <w:tcPr>
            <w:tcW w:w="2267" w:type="dxa"/>
            <w:gridSpan w:val="3"/>
            <w:tcBorders/>
          </w:tcPr>
          <w:p>
            <w:pPr>
              <w:pStyle w:val="Normal"/>
              <w:spacing w:lineRule="auto" w:line="240" w:before="0" w:after="0"/>
              <w:contextualSpacing/>
              <w:rPr>
                <w:rFonts w:ascii="Verdana" w:hAnsi="Verdana"/>
                <w:sz w:val="16"/>
                <w:szCs w:val="16"/>
              </w:rPr>
            </w:pPr>
            <w:r>
              <w:rPr>
                <w:rFonts w:eastAsia="@Meiryo UI" w:cs="Calibri" w:ascii="Verdana" w:hAnsi="Verdana"/>
                <w:sz w:val="16"/>
                <w:szCs w:val="16"/>
                <w:lang w:eastAsia="ru-RU"/>
              </w:rPr>
              <w:t>Прибыль в тыс. руб.</w:t>
            </w:r>
          </w:p>
        </w:tc>
        <w:tc>
          <w:tcPr>
            <w:tcW w:w="2269" w:type="dxa"/>
            <w:tcBorders/>
          </w:tcPr>
          <w:p>
            <w:pPr>
              <w:pStyle w:val="Normal"/>
              <w:spacing w:lineRule="auto" w:line="240" w:before="0" w:after="0"/>
              <w:contextualSpacing/>
              <w:rPr>
                <w:rFonts w:ascii="Verdana" w:hAnsi="Verdana"/>
                <w:sz w:val="16"/>
                <w:szCs w:val="16"/>
              </w:rPr>
            </w:pPr>
            <w:r>
              <w:rPr>
                <w:rFonts w:eastAsia="@Meiryo UI" w:cs="Calibri" w:ascii="Verdana" w:hAnsi="Verdana"/>
                <w:sz w:val="16"/>
                <w:szCs w:val="16"/>
                <w:lang w:eastAsia="ru-RU"/>
              </w:rPr>
              <w:t>Убыток в тыс. руб.</w:t>
            </w:r>
          </w:p>
        </w:tc>
      </w:tr>
      <w:tr>
        <w:trPr>
          <w:trHeight w:val="272" w:hRule="exact"/>
        </w:trPr>
        <w:tc>
          <w:tcPr>
            <w:tcW w:w="5813" w:type="dxa"/>
            <w:gridSpan w:val="6"/>
            <w:vMerge w:val="continue"/>
            <w:tcBorders/>
            <w:shd w:color="auto" w:fill="D9D9D9" w:themeFill="background1" w:themeFillShade="d9" w:val="clear"/>
          </w:tcPr>
          <w:p>
            <w:pPr>
              <w:pStyle w:val="Normal"/>
              <w:spacing w:lineRule="auto" w:line="240" w:before="0" w:after="0"/>
              <w:ind w:left="34" w:hanging="0"/>
              <w:contextualSpacing/>
              <w:rPr>
                <w:rFonts w:ascii="Verdana" w:hAnsi="Verdana"/>
                <w:sz w:val="16"/>
                <w:szCs w:val="16"/>
              </w:rPr>
            </w:pPr>
            <w:r>
              <w:rPr>
                <w:rFonts w:eastAsia="@Meiryo UI" w:cs="Calibri" w:ascii="Verdana" w:hAnsi="Verdana"/>
                <w:sz w:val="16"/>
                <w:szCs w:val="16"/>
                <w:lang w:eastAsia="ru-RU"/>
              </w:rPr>
            </w:r>
          </w:p>
        </w:tc>
        <w:tc>
          <w:tcPr>
            <w:tcW w:w="2267" w:type="dxa"/>
            <w:gridSpan w:val="3"/>
            <w:tcBorders/>
          </w:tcPr>
          <w:p>
            <w:pPr>
              <w:pStyle w:val="Normal"/>
              <w:spacing w:lineRule="auto" w:line="240" w:before="0" w:after="0"/>
              <w:contextualSpacing/>
              <w:rPr>
                <w:rFonts w:ascii="Verdana" w:hAnsi="Verdana"/>
                <w:sz w:val="16"/>
                <w:szCs w:val="16"/>
              </w:rPr>
            </w:pPr>
            <w:r>
              <w:rPr>
                <w:rFonts w:eastAsia="@Meiryo UI" w:cs="Calibri" w:ascii="Verdana" w:hAnsi="Verdana"/>
                <w:sz w:val="16"/>
                <w:szCs w:val="16"/>
                <w:lang w:eastAsia="ru-RU"/>
              </w:rPr>
            </w:r>
          </w:p>
        </w:tc>
        <w:tc>
          <w:tcPr>
            <w:tcW w:w="2269" w:type="dxa"/>
            <w:tcBorders/>
          </w:tcPr>
          <w:p>
            <w:pPr>
              <w:pStyle w:val="Normal"/>
              <w:spacing w:lineRule="auto" w:line="240" w:before="0" w:after="0"/>
              <w:contextualSpacing/>
              <w:rPr>
                <w:rFonts w:ascii="Verdana" w:hAnsi="Verdana"/>
                <w:sz w:val="16"/>
                <w:szCs w:val="16"/>
              </w:rPr>
            </w:pPr>
            <w:r>
              <w:rPr>
                <w:rFonts w:eastAsia="@Meiryo UI" w:cs="Calibri" w:ascii="Verdana" w:hAnsi="Verdana"/>
                <w:sz w:val="16"/>
                <w:szCs w:val="16"/>
                <w:lang w:eastAsia="ru-RU"/>
              </w:rPr>
            </w:r>
          </w:p>
        </w:tc>
      </w:tr>
      <w:tr>
        <w:trPr>
          <w:trHeight w:val="444" w:hRule="exact"/>
        </w:trPr>
        <w:tc>
          <w:tcPr>
            <w:tcW w:w="6947" w:type="dxa"/>
            <w:gridSpan w:val="7"/>
            <w:tcBorders/>
            <w:shd w:color="auto" w:fill="D9D9D9" w:themeFill="background1" w:themeFillShade="d9" w:val="clear"/>
          </w:tcPr>
          <w:p>
            <w:pPr>
              <w:pStyle w:val="Normal"/>
              <w:spacing w:lineRule="auto" w:line="240" w:before="0" w:after="0"/>
              <w:ind w:left="34" w:hanging="0"/>
              <w:contextualSpacing/>
              <w:rPr>
                <w:rFonts w:ascii="Verdana" w:hAnsi="Verdana"/>
                <w:sz w:val="16"/>
                <w:szCs w:val="16"/>
              </w:rPr>
            </w:pPr>
            <w:r>
              <w:rPr>
                <w:rFonts w:eastAsia="@Meiryo UI" w:cs="Calibri" w:ascii="Verdana" w:hAnsi="Verdana"/>
                <w:sz w:val="16"/>
                <w:szCs w:val="16"/>
                <w:lang w:eastAsia="ru-RU"/>
              </w:rPr>
              <w:t>7. Основные контрагенты, планируемые плательщики и получатели по операциям с денежными средствами, находящимися на счете</w:t>
            </w:r>
          </w:p>
        </w:tc>
        <w:tc>
          <w:tcPr>
            <w:tcW w:w="3402" w:type="dxa"/>
            <w:gridSpan w:val="3"/>
            <w:tcBorders/>
          </w:tcPr>
          <w:p>
            <w:pPr>
              <w:pStyle w:val="Normal"/>
              <w:spacing w:lineRule="auto" w:line="240" w:before="0" w:after="0"/>
              <w:contextualSpacing/>
              <w:rPr>
                <w:rFonts w:ascii="Verdana" w:hAnsi="Verdana"/>
                <w:sz w:val="16"/>
                <w:szCs w:val="16"/>
              </w:rPr>
            </w:pPr>
            <w:r>
              <w:rPr>
                <w:rFonts w:eastAsia="@Meiryo UI" w:cs="Calibri" w:ascii="Verdana" w:hAnsi="Verdana"/>
                <w:sz w:val="16"/>
                <w:szCs w:val="16"/>
                <w:lang w:eastAsia="ru-RU"/>
              </w:rPr>
            </w:r>
          </w:p>
        </w:tc>
      </w:tr>
    </w:tbl>
    <w:p>
      <w:pPr>
        <w:pStyle w:val="Normal"/>
        <w:spacing w:lineRule="auto" w:line="240" w:before="0" w:after="0"/>
        <w:contextualSpacing/>
        <w:rPr>
          <w:rFonts w:ascii="Verdana" w:hAnsi="Verdana"/>
          <w:sz w:val="16"/>
          <w:szCs w:val="16"/>
        </w:rPr>
      </w:pPr>
      <w:r>
        <w:rPr>
          <w:rFonts w:ascii="Verdana" w:hAnsi="Verdana"/>
          <w:sz w:val="16"/>
          <w:szCs w:val="16"/>
        </w:rPr>
        <w:t>Часть 2. Сведения об акционерах, участниках кредитной организации:</w:t>
      </w:r>
    </w:p>
    <w:tbl>
      <w:tblPr>
        <w:tblW w:w="10349" w:type="dxa"/>
        <w:jc w:val="left"/>
        <w:tblInd w:w="-176" w:type="dxa"/>
        <w:tblCellMar>
          <w:top w:w="0" w:type="dxa"/>
          <w:left w:w="108" w:type="dxa"/>
          <w:bottom w:w="0" w:type="dxa"/>
          <w:right w:w="108" w:type="dxa"/>
        </w:tblCellMar>
        <w:tblLook w:val="04a0" w:noHBand="0" w:noVBand="1" w:firstColumn="1" w:lastRow="0" w:lastColumn="0" w:firstRow="1"/>
      </w:tblPr>
      <w:tblGrid>
        <w:gridCol w:w="1844"/>
        <w:gridCol w:w="567"/>
        <w:gridCol w:w="141"/>
        <w:gridCol w:w="284"/>
        <w:gridCol w:w="142"/>
        <w:gridCol w:w="141"/>
        <w:gridCol w:w="284"/>
        <w:gridCol w:w="906"/>
        <w:gridCol w:w="511"/>
        <w:gridCol w:w="142"/>
        <w:gridCol w:w="424"/>
        <w:gridCol w:w="95"/>
        <w:gridCol w:w="190"/>
        <w:gridCol w:w="567"/>
        <w:gridCol w:w="567"/>
        <w:gridCol w:w="709"/>
        <w:gridCol w:w="282"/>
        <w:gridCol w:w="669"/>
        <w:gridCol w:w="1019"/>
        <w:gridCol w:w="864"/>
      </w:tblGrid>
      <w:tr>
        <w:trPr>
          <w:trHeight w:val="641" w:hRule="exact"/>
          <w:cantSplit w:val="true"/>
        </w:trPr>
        <w:tc>
          <w:tcPr>
            <w:tcW w:w="2836" w:type="dxa"/>
            <w:gridSpan w:val="4"/>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rPr>
                <w:rFonts w:ascii="Verdana" w:hAnsi="Verdana"/>
                <w:sz w:val="16"/>
                <w:szCs w:val="16"/>
              </w:rPr>
            </w:pPr>
            <w:r>
              <w:rPr>
                <w:rFonts w:ascii="Verdana" w:hAnsi="Verdana"/>
                <w:sz w:val="16"/>
                <w:szCs w:val="16"/>
              </w:rPr>
              <w:t>1. Структура органов управления  (в соответствии с Уставом) – отметить нужное</w:t>
            </w:r>
          </w:p>
        </w:tc>
        <w:tc>
          <w:tcPr>
            <w:tcW w:w="7512" w:type="dxa"/>
            <w:gridSpan w:val="16"/>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 xml:space="preserve">Общее собрание участников  / акционеров </w:t>
            </w:r>
            <w:r>
              <w:rPr>
                <w:rFonts w:eastAsia="Symbol" w:cs="Symbol" w:ascii="Symbol" w:hAnsi="Symbol"/>
                <w:sz w:val="16"/>
                <w:szCs w:val="16"/>
              </w:rPr>
              <w:t></w:t>
            </w:r>
            <w:r>
              <w:rPr>
                <w:rFonts w:ascii="Verdana" w:hAnsi="Verdana"/>
                <w:sz w:val="16"/>
                <w:szCs w:val="16"/>
              </w:rPr>
              <w:t xml:space="preserve"> Наблюдательный совет</w:t>
            </w:r>
          </w:p>
          <w:p>
            <w:pPr>
              <w:pStyle w:val="Normal"/>
              <w:spacing w:lineRule="auto" w:line="240" w:before="0" w:after="0"/>
              <w:contextualSpacing/>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 xml:space="preserve">Совет Директоров </w:t>
            </w:r>
            <w:r>
              <w:rPr>
                <w:rFonts w:eastAsia="Symbol" w:cs="Symbol" w:ascii="Symbol" w:hAnsi="Symbol"/>
                <w:sz w:val="16"/>
                <w:szCs w:val="16"/>
              </w:rPr>
              <w:t></w:t>
            </w:r>
            <w:r>
              <w:rPr>
                <w:rFonts w:ascii="Verdana" w:hAnsi="Verdana"/>
                <w:sz w:val="16"/>
                <w:szCs w:val="16"/>
              </w:rPr>
              <w:t xml:space="preserve"> Правление </w:t>
            </w:r>
            <w:r>
              <w:rPr>
                <w:rFonts w:eastAsia="Symbol" w:cs="Symbol" w:ascii="Symbol" w:hAnsi="Symbol"/>
                <w:sz w:val="16"/>
                <w:szCs w:val="16"/>
              </w:rPr>
              <w:t></w:t>
            </w:r>
            <w:r>
              <w:rPr>
                <w:rFonts w:ascii="Verdana" w:hAnsi="Verdana"/>
                <w:sz w:val="16"/>
                <w:szCs w:val="16"/>
              </w:rPr>
              <w:t xml:space="preserve"> Иное (указать)__________________________</w:t>
            </w:r>
          </w:p>
        </w:tc>
      </w:tr>
      <w:tr>
        <w:trPr>
          <w:trHeight w:val="850" w:hRule="exact"/>
          <w:cantSplit w:val="true"/>
        </w:trPr>
        <w:tc>
          <w:tcPr>
            <w:tcW w:w="10348" w:type="dxa"/>
            <w:gridSpan w:val="20"/>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Verdana" w:hAnsi="Verdana"/>
                <w:sz w:val="16"/>
                <w:szCs w:val="16"/>
              </w:rPr>
            </w:pPr>
            <w:r>
              <w:rPr>
                <w:rFonts w:ascii="Verdana" w:hAnsi="Verdana"/>
                <w:sz w:val="16"/>
                <w:szCs w:val="16"/>
              </w:rPr>
              <w:t xml:space="preserve">2. Состав высшего органа управления: сведения в отношении акционеров (участников, пайщиков и т.п.), </w:t>
            </w:r>
            <w:r>
              <w:rPr>
                <w:rFonts w:ascii="Verdana" w:hAnsi="Verdana"/>
                <w:bCs/>
                <w:sz w:val="16"/>
                <w:szCs w:val="16"/>
              </w:rPr>
              <w:t>владеющих пятью и более процентами акций</w:t>
            </w:r>
            <w:r>
              <w:rPr>
                <w:rFonts w:ascii="Verdana" w:hAnsi="Verdana"/>
                <w:sz w:val="16"/>
                <w:szCs w:val="16"/>
              </w:rPr>
              <w:t xml:space="preserve"> (долей, паев) юридического лица (в дополнение предоставляется письменная информация в любом виде (справка, выписка из реестра акционеров, информационное письмо и т.п.) с обязательным указанием долей в собственности)</w:t>
            </w:r>
          </w:p>
        </w:tc>
      </w:tr>
      <w:tr>
        <w:trPr>
          <w:trHeight w:val="1634" w:hRule="exact"/>
          <w:cantSplit w:val="true"/>
        </w:trPr>
        <w:tc>
          <w:tcPr>
            <w:tcW w:w="2552" w:type="dxa"/>
            <w:gridSpan w:val="3"/>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rPr>
                <w:rFonts w:ascii="Verdana" w:hAnsi="Verdana"/>
                <w:sz w:val="16"/>
                <w:szCs w:val="16"/>
              </w:rPr>
            </w:pPr>
            <w:r>
              <w:rPr>
                <w:rFonts w:ascii="Verdana" w:hAnsi="Verdana"/>
                <w:sz w:val="16"/>
                <w:szCs w:val="16"/>
              </w:rPr>
              <w:t>Наименование/ ФИО (сведения указываются в обязательном порядке)</w:t>
            </w:r>
          </w:p>
        </w:tc>
        <w:tc>
          <w:tcPr>
            <w:tcW w:w="3119" w:type="dxa"/>
            <w:gridSpan w:val="10"/>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ConsNormal"/>
              <w:widowControl/>
              <w:numPr>
                <w:ilvl w:val="0"/>
                <w:numId w:val="0"/>
              </w:numPr>
              <w:spacing w:before="0" w:after="0"/>
              <w:ind w:hanging="0"/>
              <w:contextualSpacing/>
              <w:outlineLvl w:val="0"/>
              <w:rPr>
                <w:rFonts w:ascii="Verdana" w:hAnsi="Verdana"/>
                <w:sz w:val="16"/>
                <w:szCs w:val="16"/>
              </w:rPr>
            </w:pPr>
            <w:r>
              <w:rPr>
                <w:rFonts w:ascii="Verdana" w:hAnsi="Verdana"/>
                <w:sz w:val="16"/>
                <w:szCs w:val="16"/>
              </w:rPr>
              <w:t>Для юридических лиц: ИНН / КИО / регистрационный номер</w:t>
            </w:r>
          </w:p>
          <w:p>
            <w:pPr>
              <w:pStyle w:val="Normal"/>
              <w:spacing w:lineRule="auto" w:line="240" w:before="0" w:after="0"/>
              <w:contextualSpacing/>
              <w:rPr>
                <w:rFonts w:ascii="Verdana" w:hAnsi="Verdana"/>
                <w:sz w:val="16"/>
                <w:szCs w:val="16"/>
              </w:rPr>
            </w:pPr>
            <w:r>
              <w:rPr>
                <w:rFonts w:ascii="Verdana" w:hAnsi="Verdana"/>
                <w:sz w:val="16"/>
                <w:szCs w:val="16"/>
              </w:rPr>
              <w:t>Для физических лиц: серия (при наличии) и номер документа, удостоверяющего личность, дата и место рождения, ИНН (сведения указываются при их наличии у заявителя)</w:t>
            </w:r>
          </w:p>
        </w:tc>
        <w:tc>
          <w:tcPr>
            <w:tcW w:w="1134"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rPr>
                <w:rFonts w:ascii="Verdana" w:hAnsi="Verdana"/>
                <w:sz w:val="16"/>
                <w:szCs w:val="16"/>
              </w:rPr>
            </w:pPr>
            <w:r>
              <w:rPr>
                <w:rFonts w:ascii="Verdana" w:hAnsi="Verdana"/>
                <w:sz w:val="16"/>
                <w:szCs w:val="16"/>
              </w:rPr>
              <w:t>Доля в собственности, %</w:t>
            </w:r>
          </w:p>
        </w:tc>
        <w:tc>
          <w:tcPr>
            <w:tcW w:w="3543" w:type="dxa"/>
            <w:gridSpan w:val="5"/>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rPr>
                <w:rFonts w:ascii="Verdana" w:hAnsi="Verdana"/>
                <w:sz w:val="16"/>
                <w:szCs w:val="16"/>
              </w:rPr>
            </w:pPr>
            <w:r>
              <w:rPr>
                <w:rFonts w:ascii="Verdana" w:hAnsi="Verdana"/>
                <w:sz w:val="16"/>
                <w:szCs w:val="16"/>
              </w:rPr>
              <w:t>Для физических лиц - сведения о наличии статуса публичного должностного лица (ПДЛ)</w:t>
            </w:r>
            <w:r>
              <w:rPr>
                <w:rStyle w:val="FootnoteAnchor"/>
                <w:szCs w:val="16"/>
              </w:rPr>
              <w:footnoteReference w:id="3"/>
            </w:r>
            <w:r>
              <w:rPr>
                <w:rFonts w:ascii="Verdana" w:hAnsi="Verdana"/>
                <w:sz w:val="16"/>
                <w:szCs w:val="16"/>
                <w:vertAlign w:val="superscript"/>
              </w:rPr>
              <w:t xml:space="preserve"> </w:t>
            </w:r>
            <w:r>
              <w:rPr>
                <w:rFonts w:ascii="Verdana" w:hAnsi="Verdana"/>
                <w:sz w:val="16"/>
                <w:szCs w:val="16"/>
              </w:rPr>
              <w:t>(отметить нужное)</w:t>
            </w:r>
          </w:p>
        </w:tc>
      </w:tr>
      <w:tr>
        <w:trPr>
          <w:trHeight w:val="707" w:hRule="exact"/>
          <w:cantSplit w:val="true"/>
        </w:trPr>
        <w:tc>
          <w:tcPr>
            <w:tcW w:w="255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rFonts w:ascii="Verdana" w:hAnsi="Verdana"/>
                <w:sz w:val="16"/>
                <w:szCs w:val="16"/>
              </w:rPr>
            </w:pPr>
            <w:r>
              <w:rPr>
                <w:rFonts w:ascii="Verdana" w:hAnsi="Verdana"/>
                <w:sz w:val="16"/>
                <w:szCs w:val="16"/>
              </w:rPr>
            </w:r>
          </w:p>
        </w:tc>
        <w:tc>
          <w:tcPr>
            <w:tcW w:w="3119"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rFonts w:ascii="Verdana" w:hAnsi="Verdana"/>
                <w:sz w:val="16"/>
                <w:szCs w:val="16"/>
              </w:rPr>
            </w:pPr>
            <w:r>
              <w:rPr>
                <w:rFonts w:ascii="Verdana" w:hAnsi="Verdana"/>
                <w:sz w:val="16"/>
                <w:szCs w:val="16"/>
              </w:rPr>
            </w:r>
          </w:p>
        </w:tc>
        <w:tc>
          <w:tcPr>
            <w:tcW w:w="11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rFonts w:ascii="Verdana" w:hAnsi="Verdana"/>
                <w:sz w:val="16"/>
                <w:szCs w:val="16"/>
              </w:rPr>
            </w:pPr>
            <w:r>
              <w:rPr>
                <w:rFonts w:ascii="Verdana" w:hAnsi="Verdana"/>
                <w:sz w:val="16"/>
                <w:szCs w:val="16"/>
              </w:rPr>
            </w:r>
          </w:p>
        </w:tc>
        <w:tc>
          <w:tcPr>
            <w:tcW w:w="354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Не является ПДЛ</w:t>
            </w:r>
          </w:p>
          <w:p>
            <w:pPr>
              <w:pStyle w:val="Normal"/>
              <w:tabs>
                <w:tab w:val="clear" w:pos="708"/>
                <w:tab w:val="left" w:pos="317" w:leader="none"/>
              </w:tabs>
              <w:spacing w:lineRule="auto" w:line="240" w:before="0" w:after="0"/>
              <w:contextualSpacing/>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 xml:space="preserve">Имеет статус ПДЛ: </w:t>
            </w:r>
            <w:r>
              <w:rPr>
                <w:rFonts w:eastAsia="Symbol" w:cs="Symbol" w:ascii="Symbol" w:hAnsi="Symbol"/>
                <w:sz w:val="16"/>
                <w:szCs w:val="16"/>
              </w:rPr>
              <w:t></w:t>
            </w:r>
            <w:r>
              <w:rPr>
                <w:rFonts w:ascii="Verdana" w:hAnsi="Verdana"/>
                <w:sz w:val="16"/>
                <w:szCs w:val="16"/>
              </w:rPr>
              <w:t xml:space="preserve"> ИПДЛ </w:t>
            </w:r>
            <w:r>
              <w:rPr>
                <w:rFonts w:eastAsia="Symbol" w:cs="Symbol" w:ascii="Symbol" w:hAnsi="Symbol"/>
                <w:sz w:val="16"/>
                <w:szCs w:val="16"/>
              </w:rPr>
              <w:t></w:t>
            </w:r>
            <w:r>
              <w:rPr>
                <w:rFonts w:ascii="Verdana" w:hAnsi="Verdana"/>
                <w:sz w:val="16"/>
                <w:szCs w:val="16"/>
              </w:rPr>
              <w:t xml:space="preserve"> РПДЛ </w:t>
            </w:r>
            <w:r>
              <w:rPr>
                <w:rFonts w:eastAsia="Symbol" w:cs="Symbol" w:ascii="Symbol" w:hAnsi="Symbol"/>
                <w:sz w:val="16"/>
                <w:szCs w:val="16"/>
              </w:rPr>
              <w:t></w:t>
            </w:r>
            <w:r>
              <w:rPr>
                <w:rFonts w:ascii="Verdana" w:hAnsi="Verdana"/>
                <w:sz w:val="16"/>
                <w:szCs w:val="16"/>
              </w:rPr>
              <w:t xml:space="preserve"> ДЛПМО</w:t>
            </w:r>
          </w:p>
        </w:tc>
      </w:tr>
      <w:tr>
        <w:trPr>
          <w:trHeight w:val="1069" w:hRule="exact"/>
          <w:cantSplit w:val="true"/>
        </w:trPr>
        <w:tc>
          <w:tcPr>
            <w:tcW w:w="10348" w:type="dxa"/>
            <w:gridSpan w:val="20"/>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ListParagraph"/>
              <w:ind w:left="0" w:firstLine="567"/>
              <w:rPr>
                <w:rFonts w:ascii="Verdana" w:hAnsi="Verdana"/>
                <w:sz w:val="16"/>
                <w:szCs w:val="16"/>
              </w:rPr>
            </w:pPr>
            <w:r>
              <w:rPr>
                <w:rFonts w:ascii="Verdana" w:hAnsi="Verdana"/>
                <w:sz w:val="16"/>
                <w:szCs w:val="16"/>
              </w:rPr>
              <w:t>3. Сведения о наличии у организации статуса иностранного налогоплательщика, о наличии в структуре собственности иностранных налогоплательщиков (лиц, на которых распространяется законодательство иностранного государства о налогообложении иностранных счетов</w:t>
            </w:r>
            <w:r>
              <w:rPr>
                <w:rStyle w:val="FootnoteAnchor"/>
                <w:szCs w:val="16"/>
              </w:rPr>
              <w:footnoteReference w:id="4"/>
            </w:r>
            <w:r>
              <w:rPr>
                <w:rFonts w:ascii="Verdana" w:hAnsi="Verdana"/>
                <w:sz w:val="16"/>
                <w:szCs w:val="16"/>
              </w:rPr>
              <w:t>), а также наличии статуса хозяйственного общества, имеющего стратегическое значение для оборонно-промышленного комплекса и безопасности Российской Федерации, либо общества, находящегося под прямым или косвенным контролем указанного хозяйственного общества</w:t>
            </w:r>
          </w:p>
        </w:tc>
      </w:tr>
      <w:tr>
        <w:trPr>
          <w:trHeight w:val="694" w:hRule="exact"/>
          <w:cantSplit w:val="true"/>
        </w:trPr>
        <w:tc>
          <w:tcPr>
            <w:tcW w:w="1844"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jc w:val="both"/>
              <w:rPr>
                <w:rFonts w:ascii="Verdana" w:hAnsi="Verdana"/>
                <w:sz w:val="16"/>
                <w:szCs w:val="16"/>
              </w:rPr>
            </w:pPr>
            <w:r>
              <w:rPr>
                <w:rFonts w:ascii="Verdana" w:hAnsi="Verdana"/>
                <w:sz w:val="16"/>
                <w:szCs w:val="16"/>
              </w:rPr>
              <w:t>3.1.Сведения о наличии у организации статуса иностранного налогоплательщика (заполняется организацией – нерезидентом)</w:t>
            </w:r>
          </w:p>
        </w:tc>
        <w:tc>
          <w:tcPr>
            <w:tcW w:w="56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Нет</w:t>
            </w:r>
          </w:p>
        </w:tc>
        <w:tc>
          <w:tcPr>
            <w:tcW w:w="567" w:type="dxa"/>
            <w:gridSpan w:val="3"/>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Да</w:t>
            </w:r>
          </w:p>
        </w:tc>
        <w:tc>
          <w:tcPr>
            <w:tcW w:w="7370"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pBdr>
                <w:bottom w:val="single" w:sz="12" w:space="1" w:color="000000"/>
              </w:pBdr>
              <w:spacing w:lineRule="auto" w:line="240" w:before="0" w:after="0"/>
              <w:contextualSpacing/>
              <w:jc w:val="both"/>
              <w:rPr>
                <w:rFonts w:ascii="Verdana" w:hAnsi="Verdana"/>
                <w:sz w:val="16"/>
                <w:szCs w:val="16"/>
              </w:rPr>
            </w:pPr>
            <w:r>
              <w:rPr>
                <w:rFonts w:ascii="Verdana" w:hAnsi="Verdana"/>
                <w:sz w:val="16"/>
                <w:szCs w:val="16"/>
              </w:rPr>
            </w:r>
          </w:p>
          <w:p>
            <w:pPr>
              <w:pStyle w:val="Normal"/>
              <w:spacing w:lineRule="auto" w:line="240" w:before="0" w:after="0"/>
              <w:contextualSpacing/>
              <w:jc w:val="both"/>
              <w:rPr>
                <w:rFonts w:ascii="Verdana" w:hAnsi="Verdana"/>
                <w:sz w:val="16"/>
                <w:szCs w:val="16"/>
              </w:rPr>
            </w:pPr>
            <w:r>
              <w:rPr>
                <w:rFonts w:ascii="Verdana" w:hAnsi="Verdana"/>
                <w:sz w:val="16"/>
                <w:szCs w:val="16"/>
              </w:rPr>
              <w:t>(укажите иностранное государство, налогоплательщиком которого является компания)</w:t>
            </w:r>
          </w:p>
        </w:tc>
      </w:tr>
      <w:tr>
        <w:trPr>
          <w:trHeight w:val="1789" w:hRule="exact"/>
          <w:cantSplit w:val="true"/>
        </w:trPr>
        <w:tc>
          <w:tcPr>
            <w:tcW w:w="1844" w:type="dxa"/>
            <w:vMerge w:val="continue"/>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jc w:val="both"/>
              <w:rPr>
                <w:rFonts w:ascii="Verdana" w:hAnsi="Verdana"/>
                <w:sz w:val="16"/>
                <w:szCs w:val="16"/>
              </w:rPr>
            </w:pPr>
            <w:r>
              <w:rPr>
                <w:rFonts w:ascii="Verdana" w:hAnsi="Verdana"/>
                <w:sz w:val="16"/>
                <w:szCs w:val="16"/>
              </w:rPr>
            </w:r>
          </w:p>
        </w:tc>
        <w:tc>
          <w:tcPr>
            <w:tcW w:w="56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Verdana" w:hAnsi="Verdana"/>
                <w:sz w:val="16"/>
                <w:szCs w:val="16"/>
              </w:rPr>
            </w:pPr>
            <w:r>
              <w:rPr>
                <w:rFonts w:ascii="Verdana" w:hAnsi="Verdana"/>
                <w:sz w:val="16"/>
                <w:szCs w:val="16"/>
              </w:rPr>
            </w:r>
          </w:p>
        </w:tc>
        <w:tc>
          <w:tcPr>
            <w:tcW w:w="567" w:type="dxa"/>
            <w:gridSpan w:val="3"/>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Verdana" w:hAnsi="Verdana"/>
                <w:sz w:val="16"/>
                <w:szCs w:val="16"/>
              </w:rPr>
            </w:pPr>
            <w:r>
              <w:rPr>
                <w:rFonts w:ascii="Verdana" w:hAnsi="Verdana"/>
                <w:sz w:val="16"/>
                <w:szCs w:val="16"/>
              </w:rPr>
            </w:r>
          </w:p>
        </w:tc>
        <w:tc>
          <w:tcPr>
            <w:tcW w:w="7370"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предоставляем Банку «ТРАСТ» (ПАО) согласие на передачу информации в иностранный налоговый орган в объеме и порядке, установленном Федеральным законом от 28.06.2014 №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 одновременно являющееся согласие на передачу такой информации в Банк России, Росфинмониторинг, ФНС России</w:t>
            </w:r>
          </w:p>
        </w:tc>
      </w:tr>
      <w:tr>
        <w:trPr>
          <w:trHeight w:val="285" w:hRule="exact"/>
          <w:cantSplit w:val="true"/>
        </w:trPr>
        <w:tc>
          <w:tcPr>
            <w:tcW w:w="1844" w:type="dxa"/>
            <w:vMerge w:val="continue"/>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jc w:val="both"/>
              <w:rPr>
                <w:rFonts w:ascii="Verdana" w:hAnsi="Verdana"/>
                <w:sz w:val="16"/>
                <w:szCs w:val="16"/>
              </w:rPr>
            </w:pPr>
            <w:r>
              <w:rPr>
                <w:rFonts w:ascii="Verdana" w:hAnsi="Verdana"/>
                <w:sz w:val="16"/>
                <w:szCs w:val="16"/>
              </w:rPr>
            </w:r>
          </w:p>
        </w:tc>
        <w:tc>
          <w:tcPr>
            <w:tcW w:w="56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Verdana" w:hAnsi="Verdana"/>
                <w:sz w:val="16"/>
                <w:szCs w:val="16"/>
              </w:rPr>
            </w:pPr>
            <w:r>
              <w:rPr>
                <w:rFonts w:ascii="Verdana" w:hAnsi="Verdana"/>
                <w:sz w:val="16"/>
                <w:szCs w:val="16"/>
              </w:rPr>
            </w:r>
          </w:p>
        </w:tc>
        <w:tc>
          <w:tcPr>
            <w:tcW w:w="567" w:type="dxa"/>
            <w:gridSpan w:val="3"/>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Verdana" w:hAnsi="Verdana"/>
                <w:sz w:val="16"/>
                <w:szCs w:val="16"/>
              </w:rPr>
            </w:pPr>
            <w:r>
              <w:rPr>
                <w:rFonts w:ascii="Verdana" w:hAnsi="Verdana"/>
                <w:sz w:val="16"/>
                <w:szCs w:val="16"/>
              </w:rPr>
            </w:r>
          </w:p>
        </w:tc>
        <w:tc>
          <w:tcPr>
            <w:tcW w:w="7370"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отказываемся от предоставления Банку «ТРАСТ» (ПАО) указанного согласия</w:t>
            </w:r>
          </w:p>
        </w:tc>
      </w:tr>
      <w:tr>
        <w:trPr>
          <w:trHeight w:val="866" w:hRule="exact"/>
          <w:cantSplit w:val="true"/>
        </w:trPr>
        <w:tc>
          <w:tcPr>
            <w:tcW w:w="3403" w:type="dxa"/>
            <w:gridSpan w:val="7"/>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ListParagraph"/>
              <w:numPr>
                <w:ilvl w:val="1"/>
                <w:numId w:val="8"/>
              </w:numPr>
              <w:ind w:left="0" w:hanging="0"/>
              <w:rPr>
                <w:rFonts w:ascii="Verdana" w:hAnsi="Verdana"/>
                <w:sz w:val="16"/>
                <w:szCs w:val="16"/>
              </w:rPr>
            </w:pPr>
            <w:r>
              <w:rPr>
                <w:rFonts w:ascii="Verdana" w:hAnsi="Verdana"/>
                <w:sz w:val="16"/>
                <w:szCs w:val="16"/>
              </w:rPr>
              <w:t>Сведения о наличии в структуре собственности компании (согласно имеющимся у организации сведениям) включая юридических и физических лиц, прямо или косвенно владеющих организацией, иностранных налогоплательщиков (заполняется организацией – резидентом)</w:t>
            </w:r>
          </w:p>
        </w:tc>
        <w:tc>
          <w:tcPr>
            <w:tcW w:w="90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Нет</w:t>
            </w:r>
          </w:p>
        </w:tc>
        <w:tc>
          <w:tcPr>
            <w:tcW w:w="5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Да</w:t>
            </w:r>
          </w:p>
        </w:tc>
        <w:tc>
          <w:tcPr>
            <w:tcW w:w="5528"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pBdr>
                <w:bottom w:val="single" w:sz="12" w:space="1" w:color="000000"/>
              </w:pBdr>
              <w:spacing w:lineRule="auto" w:line="240" w:before="0" w:after="0"/>
              <w:contextualSpacing/>
              <w:jc w:val="both"/>
              <w:rPr>
                <w:rFonts w:ascii="Verdana" w:hAnsi="Verdana"/>
                <w:sz w:val="16"/>
                <w:szCs w:val="16"/>
              </w:rPr>
            </w:pPr>
            <w:r>
              <w:rPr>
                <w:rFonts w:ascii="Verdana" w:hAnsi="Verdana"/>
                <w:sz w:val="16"/>
                <w:szCs w:val="16"/>
              </w:rPr>
            </w:r>
          </w:p>
          <w:p>
            <w:pPr>
              <w:pStyle w:val="Normal"/>
              <w:spacing w:lineRule="auto" w:line="240" w:before="0" w:after="0"/>
              <w:contextualSpacing/>
              <w:jc w:val="both"/>
              <w:rPr>
                <w:rFonts w:ascii="Verdana" w:hAnsi="Verdana"/>
                <w:sz w:val="16"/>
                <w:szCs w:val="16"/>
              </w:rPr>
            </w:pPr>
            <w:r>
              <w:rPr>
                <w:rFonts w:ascii="Verdana" w:hAnsi="Verdana"/>
                <w:sz w:val="16"/>
                <w:szCs w:val="16"/>
              </w:rPr>
              <w:t>(укажите иностранное (-ые) государство (-а), налогоплательщиком (-ами) которого (-ых) являются лица, входящие в структуру собственности компании)</w:t>
            </w:r>
          </w:p>
        </w:tc>
      </w:tr>
      <w:tr>
        <w:trPr>
          <w:trHeight w:val="1975" w:hRule="exact"/>
          <w:cantSplit w:val="true"/>
        </w:trPr>
        <w:tc>
          <w:tcPr>
            <w:tcW w:w="3403" w:type="dxa"/>
            <w:gridSpan w:val="7"/>
            <w:vMerge w:val="continue"/>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jc w:val="both"/>
              <w:rPr>
                <w:rFonts w:ascii="Verdana" w:hAnsi="Verdana"/>
                <w:sz w:val="16"/>
                <w:szCs w:val="16"/>
              </w:rPr>
            </w:pPr>
            <w:r>
              <w:rPr>
                <w:rFonts w:ascii="Verdana" w:hAnsi="Verdana"/>
                <w:sz w:val="16"/>
                <w:szCs w:val="16"/>
              </w:rPr>
            </w:r>
          </w:p>
        </w:tc>
        <w:tc>
          <w:tcPr>
            <w:tcW w:w="90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rPr>
                <w:rFonts w:ascii="Verdana" w:hAnsi="Verdana"/>
                <w:sz w:val="16"/>
                <w:szCs w:val="16"/>
              </w:rPr>
            </w:pPr>
            <w:r>
              <w:rPr>
                <w:rFonts w:ascii="Verdana" w:hAnsi="Verdana"/>
                <w:sz w:val="16"/>
                <w:szCs w:val="16"/>
              </w:rPr>
            </w:r>
          </w:p>
        </w:tc>
        <w:tc>
          <w:tcPr>
            <w:tcW w:w="51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rPr>
                <w:rFonts w:ascii="Verdana" w:hAnsi="Verdana"/>
                <w:sz w:val="16"/>
                <w:szCs w:val="16"/>
              </w:rPr>
            </w:pPr>
            <w:r>
              <w:rPr>
                <w:rFonts w:ascii="Verdana" w:hAnsi="Verdana"/>
                <w:sz w:val="16"/>
                <w:szCs w:val="16"/>
              </w:rPr>
            </w:r>
          </w:p>
        </w:tc>
        <w:tc>
          <w:tcPr>
            <w:tcW w:w="5528"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предоставляем Банку «ТРАСТ» (ПАО) согласие на передачу информации в иностранный налоговый орган  в объеме и порядке, установленном Федеральным законом от 28.06.2014 №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 одновременно являющееся согласие на передачу такой информации в Банк России, Росфинмониторинг, ФНС России</w:t>
            </w:r>
          </w:p>
        </w:tc>
      </w:tr>
      <w:tr>
        <w:trPr>
          <w:trHeight w:val="454" w:hRule="exact"/>
          <w:cantSplit w:val="true"/>
        </w:trPr>
        <w:tc>
          <w:tcPr>
            <w:tcW w:w="3403" w:type="dxa"/>
            <w:gridSpan w:val="7"/>
            <w:vMerge w:val="continue"/>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jc w:val="center"/>
              <w:rPr>
                <w:rFonts w:ascii="Verdana" w:hAnsi="Verdana"/>
                <w:sz w:val="16"/>
                <w:szCs w:val="16"/>
              </w:rPr>
            </w:pPr>
            <w:r>
              <w:rPr>
                <w:rFonts w:ascii="Verdana" w:hAnsi="Verdana"/>
                <w:sz w:val="16"/>
                <w:szCs w:val="16"/>
              </w:rPr>
            </w:r>
          </w:p>
        </w:tc>
        <w:tc>
          <w:tcPr>
            <w:tcW w:w="90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rPr>
                <w:rFonts w:ascii="Verdana" w:hAnsi="Verdana"/>
                <w:sz w:val="16"/>
                <w:szCs w:val="16"/>
              </w:rPr>
            </w:pPr>
            <w:r>
              <w:rPr>
                <w:rFonts w:ascii="Verdana" w:hAnsi="Verdana"/>
                <w:sz w:val="16"/>
                <w:szCs w:val="16"/>
              </w:rPr>
            </w:r>
          </w:p>
        </w:tc>
        <w:tc>
          <w:tcPr>
            <w:tcW w:w="51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rPr>
                <w:rFonts w:ascii="Verdana" w:hAnsi="Verdana"/>
                <w:sz w:val="16"/>
                <w:szCs w:val="16"/>
              </w:rPr>
            </w:pPr>
            <w:r>
              <w:rPr>
                <w:rFonts w:ascii="Verdana" w:hAnsi="Verdana"/>
                <w:sz w:val="16"/>
                <w:szCs w:val="16"/>
              </w:rPr>
            </w:r>
          </w:p>
        </w:tc>
        <w:tc>
          <w:tcPr>
            <w:tcW w:w="5528"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 xml:space="preserve">отказываемся от предоставления Банку «ТРАСТ» (ПАО) указанного согласия </w:t>
            </w:r>
          </w:p>
        </w:tc>
      </w:tr>
      <w:tr>
        <w:trPr>
          <w:trHeight w:val="702" w:hRule="exact"/>
          <w:cantSplit w:val="true"/>
        </w:trPr>
        <w:tc>
          <w:tcPr>
            <w:tcW w:w="8465" w:type="dxa"/>
            <w:gridSpan w:val="18"/>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jc w:val="both"/>
              <w:rPr>
                <w:rFonts w:ascii="Verdana" w:hAnsi="Verdana"/>
                <w:sz w:val="16"/>
                <w:szCs w:val="16"/>
              </w:rPr>
            </w:pPr>
            <w:r>
              <w:rPr>
                <w:rFonts w:ascii="Verdana" w:hAnsi="Verdana"/>
                <w:sz w:val="16"/>
                <w:szCs w:val="16"/>
              </w:rPr>
              <w:t xml:space="preserve">3.3. Сведения о наличии у организации статуса хозяйственного общества, имеющего стратегическое значение для оборонно-промышленного комплекса и безопасности Российской Федерации </w:t>
            </w:r>
          </w:p>
        </w:tc>
        <w:tc>
          <w:tcPr>
            <w:tcW w:w="10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Нет</w:t>
            </w:r>
          </w:p>
        </w:tc>
        <w:tc>
          <w:tcPr>
            <w:tcW w:w="8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Да</w:t>
            </w:r>
          </w:p>
          <w:p>
            <w:pPr>
              <w:pStyle w:val="Normal"/>
              <w:spacing w:lineRule="auto" w:line="240" w:before="0" w:after="0"/>
              <w:contextualSpacing/>
              <w:jc w:val="both"/>
              <w:rPr>
                <w:rFonts w:ascii="Verdana" w:hAnsi="Verdana"/>
                <w:sz w:val="16"/>
                <w:szCs w:val="16"/>
              </w:rPr>
            </w:pPr>
            <w:r>
              <w:rPr>
                <w:rFonts w:ascii="Verdana" w:hAnsi="Verdana"/>
                <w:sz w:val="16"/>
                <w:szCs w:val="16"/>
              </w:rPr>
            </w:r>
          </w:p>
        </w:tc>
      </w:tr>
      <w:tr>
        <w:trPr>
          <w:trHeight w:val="340" w:hRule="exact"/>
          <w:cantSplit w:val="true"/>
        </w:trPr>
        <w:tc>
          <w:tcPr>
            <w:tcW w:w="7796" w:type="dxa"/>
            <w:gridSpan w:val="17"/>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jc w:val="both"/>
              <w:rPr>
                <w:rFonts w:ascii="Verdana" w:hAnsi="Verdana"/>
                <w:sz w:val="16"/>
                <w:szCs w:val="16"/>
              </w:rPr>
            </w:pPr>
            <w:r>
              <w:rPr>
                <w:rFonts w:ascii="Verdana" w:hAnsi="Verdana"/>
                <w:sz w:val="16"/>
                <w:szCs w:val="16"/>
              </w:rPr>
              <w:t>3.4. Сведения о наличии у организации статуса  общества, находящегося под прямым или косвенным контролем хозяйственного общества, имеющего стратегическое значение для оборонно-промышленного комплекса и безопасности Российской Федерации  в смысле Федерального закона от 21.07.2014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p>
          <w:p>
            <w:pPr>
              <w:pStyle w:val="Normal"/>
              <w:spacing w:lineRule="auto" w:line="240" w:before="0" w:after="0"/>
              <w:jc w:val="both"/>
              <w:rPr>
                <w:rFonts w:ascii="Verdana" w:hAnsi="Verdana"/>
                <w:sz w:val="16"/>
                <w:szCs w:val="16"/>
              </w:rPr>
            </w:pPr>
            <w:r>
              <w:rPr>
                <w:rFonts w:ascii="Verdana" w:hAnsi="Verdana"/>
                <w:sz w:val="16"/>
                <w:szCs w:val="16"/>
              </w:rPr>
              <w:t>»</w:t>
            </w:r>
          </w:p>
          <w:p>
            <w:pPr>
              <w:pStyle w:val="Normal"/>
              <w:spacing w:lineRule="auto" w:line="240" w:before="0" w:after="0"/>
              <w:jc w:val="both"/>
              <w:rPr>
                <w:rFonts w:ascii="Verdana" w:hAnsi="Verdana"/>
                <w:sz w:val="16"/>
                <w:szCs w:val="16"/>
              </w:rPr>
            </w:pPr>
            <w:r>
              <w:rPr>
                <w:rFonts w:ascii="Verdana" w:hAnsi="Verdana"/>
                <w:sz w:val="16"/>
                <w:szCs w:val="16"/>
              </w:rPr>
            </w:r>
          </w:p>
        </w:tc>
        <w:tc>
          <w:tcPr>
            <w:tcW w:w="255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Нет</w:t>
            </w:r>
          </w:p>
        </w:tc>
      </w:tr>
      <w:tr>
        <w:trPr>
          <w:trHeight w:val="1496" w:hRule="exact"/>
          <w:cantSplit w:val="true"/>
        </w:trPr>
        <w:tc>
          <w:tcPr>
            <w:tcW w:w="7796" w:type="dxa"/>
            <w:gridSpan w:val="17"/>
            <w:vMerge w:val="continue"/>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rPr>
                <w:rFonts w:ascii="Verdana" w:hAnsi="Verdana"/>
                <w:sz w:val="16"/>
                <w:szCs w:val="16"/>
              </w:rPr>
            </w:pPr>
            <w:r>
              <w:rPr>
                <w:rFonts w:ascii="Verdana" w:hAnsi="Verdana"/>
                <w:sz w:val="16"/>
                <w:szCs w:val="16"/>
              </w:rPr>
            </w:r>
          </w:p>
        </w:tc>
        <w:tc>
          <w:tcPr>
            <w:tcW w:w="255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pBdr>
                <w:bottom w:val="single" w:sz="12" w:space="1" w:color="000000"/>
              </w:pBdr>
              <w:spacing w:lineRule="auto" w:line="240" w:before="0" w:after="0"/>
              <w:contextualSpacing/>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Да</w:t>
            </w:r>
          </w:p>
          <w:p>
            <w:pPr>
              <w:pStyle w:val="Normal"/>
              <w:spacing w:lineRule="auto" w:line="240" w:before="0" w:after="0"/>
              <w:contextualSpacing/>
              <w:rPr>
                <w:rFonts w:ascii="Verdana" w:hAnsi="Verdana"/>
                <w:sz w:val="16"/>
                <w:szCs w:val="16"/>
              </w:rPr>
            </w:pPr>
            <w:r>
              <w:rPr>
                <w:rFonts w:ascii="Verdana" w:hAnsi="Verdana"/>
                <w:sz w:val="16"/>
                <w:szCs w:val="16"/>
              </w:rPr>
              <w:t>(указать наименование и ИНН)</w:t>
            </w:r>
          </w:p>
          <w:p>
            <w:pPr>
              <w:pStyle w:val="Normal"/>
              <w:spacing w:lineRule="auto" w:line="240" w:before="0" w:after="0"/>
              <w:contextualSpacing/>
              <w:jc w:val="both"/>
              <w:rPr>
                <w:rFonts w:ascii="Verdana" w:hAnsi="Verdana"/>
                <w:sz w:val="16"/>
                <w:szCs w:val="16"/>
              </w:rPr>
            </w:pPr>
            <w:r>
              <w:rPr>
                <w:rFonts w:ascii="Verdana" w:hAnsi="Verdana"/>
                <w:sz w:val="16"/>
                <w:szCs w:val="16"/>
              </w:rPr>
            </w:r>
          </w:p>
        </w:tc>
      </w:tr>
      <w:tr>
        <w:trPr>
          <w:trHeight w:val="1001" w:hRule="exact"/>
          <w:cantSplit w:val="true"/>
        </w:trPr>
        <w:tc>
          <w:tcPr>
            <w:tcW w:w="1844"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rPr>
                <w:rFonts w:ascii="Verdana" w:hAnsi="Verdana"/>
                <w:sz w:val="16"/>
                <w:szCs w:val="16"/>
              </w:rPr>
            </w:pPr>
            <w:r>
              <w:rPr>
                <w:rFonts w:ascii="Verdana" w:hAnsi="Verdana"/>
                <w:sz w:val="16"/>
                <w:szCs w:val="16"/>
              </w:rPr>
              <w:t xml:space="preserve">4. Совет Директоров (наблюдательный совет) </w:t>
            </w:r>
          </w:p>
        </w:tc>
        <w:tc>
          <w:tcPr>
            <w:tcW w:w="3118" w:type="dxa"/>
            <w:gridSpan w:val="9"/>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jc w:val="center"/>
              <w:rPr>
                <w:rFonts w:ascii="Verdana" w:hAnsi="Verdana"/>
                <w:sz w:val="16"/>
                <w:szCs w:val="16"/>
              </w:rPr>
            </w:pPr>
            <w:r>
              <w:rPr>
                <w:rFonts w:ascii="Verdana" w:hAnsi="Verdana"/>
                <w:sz w:val="16"/>
                <w:szCs w:val="16"/>
              </w:rPr>
              <w:t xml:space="preserve">ФИО членов совета директоров </w:t>
            </w:r>
          </w:p>
          <w:p>
            <w:pPr>
              <w:pStyle w:val="Normal"/>
              <w:spacing w:lineRule="auto" w:line="240" w:before="0" w:after="0"/>
              <w:contextualSpacing/>
              <w:jc w:val="center"/>
              <w:rPr>
                <w:rFonts w:ascii="Verdana" w:hAnsi="Verdana"/>
                <w:sz w:val="16"/>
                <w:szCs w:val="16"/>
              </w:rPr>
            </w:pPr>
            <w:r>
              <w:rPr>
                <w:rFonts w:ascii="Verdana" w:hAnsi="Verdana"/>
                <w:sz w:val="16"/>
                <w:szCs w:val="16"/>
              </w:rPr>
              <w:t>(сведения указываются в обязательном порядке)</w:t>
            </w:r>
          </w:p>
        </w:tc>
        <w:tc>
          <w:tcPr>
            <w:tcW w:w="5386" w:type="dxa"/>
            <w:gridSpan w:val="10"/>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ConsNormal"/>
              <w:widowControl/>
              <w:numPr>
                <w:ilvl w:val="0"/>
                <w:numId w:val="0"/>
              </w:numPr>
              <w:spacing w:before="0" w:after="0"/>
              <w:ind w:hanging="0"/>
              <w:contextualSpacing/>
              <w:outlineLvl w:val="0"/>
              <w:rPr>
                <w:rFonts w:ascii="Verdana" w:hAnsi="Verdana" w:eastAsia="Calibri"/>
                <w:sz w:val="16"/>
                <w:szCs w:val="16"/>
                <w:lang w:eastAsia="en-US"/>
              </w:rPr>
            </w:pPr>
            <w:r>
              <w:rPr>
                <w:rFonts w:eastAsia="Calibri" w:ascii="Verdana" w:hAnsi="Verdana"/>
                <w:sz w:val="16"/>
                <w:szCs w:val="16"/>
                <w:lang w:eastAsia="en-US"/>
              </w:rPr>
              <w:t>Для юридических лиц: ИНН / КИО / регистрационный номер</w:t>
            </w:r>
          </w:p>
          <w:p>
            <w:pPr>
              <w:pStyle w:val="Normal"/>
              <w:spacing w:lineRule="auto" w:line="240" w:before="0" w:after="0"/>
              <w:contextualSpacing/>
              <w:rPr>
                <w:rFonts w:ascii="Verdana" w:hAnsi="Verdana"/>
                <w:sz w:val="16"/>
                <w:szCs w:val="16"/>
              </w:rPr>
            </w:pPr>
            <w:r>
              <w:rPr>
                <w:rFonts w:ascii="Verdana" w:hAnsi="Verdana"/>
                <w:sz w:val="16"/>
                <w:szCs w:val="16"/>
              </w:rPr>
              <w:t xml:space="preserve">Для физических лиц: серия (при наличии) и номер документа, удостоверяющего личность, дата и место рождения, ИНН </w:t>
            </w:r>
          </w:p>
          <w:p>
            <w:pPr>
              <w:pStyle w:val="Normal"/>
              <w:spacing w:lineRule="auto" w:line="240" w:before="0" w:after="0"/>
              <w:contextualSpacing/>
              <w:rPr>
                <w:rFonts w:ascii="Verdana" w:hAnsi="Verdana"/>
                <w:sz w:val="16"/>
                <w:szCs w:val="16"/>
              </w:rPr>
            </w:pPr>
            <w:r>
              <w:rPr>
                <w:rFonts w:ascii="Verdana" w:hAnsi="Verdana"/>
                <w:sz w:val="16"/>
                <w:szCs w:val="16"/>
              </w:rPr>
              <w:t>(сведения указываются при их наличии у заявителя)</w:t>
            </w:r>
          </w:p>
        </w:tc>
      </w:tr>
      <w:tr>
        <w:trPr>
          <w:trHeight w:val="270" w:hRule="exact"/>
          <w:cantSplit w:val="true"/>
        </w:trPr>
        <w:tc>
          <w:tcPr>
            <w:tcW w:w="1844"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1"/>
              </w:numPr>
              <w:tabs>
                <w:tab w:val="clear" w:pos="708"/>
                <w:tab w:val="left" w:pos="-108" w:leader="none"/>
              </w:tabs>
              <w:spacing w:lineRule="auto" w:line="240" w:before="0" w:after="0"/>
              <w:ind w:left="34" w:hanging="142"/>
              <w:contextualSpacing/>
              <w:rPr>
                <w:rFonts w:ascii="Verdana" w:hAnsi="Verdana"/>
                <w:sz w:val="16"/>
                <w:szCs w:val="16"/>
              </w:rPr>
            </w:pPr>
            <w:r>
              <w:rPr>
                <w:rFonts w:ascii="Verdana" w:hAnsi="Verdana"/>
                <w:sz w:val="16"/>
                <w:szCs w:val="16"/>
              </w:rPr>
              <w:t>предусмотрен</w:t>
            </w:r>
          </w:p>
          <w:p>
            <w:pPr>
              <w:pStyle w:val="Normal"/>
              <w:numPr>
                <w:ilvl w:val="0"/>
                <w:numId w:val="1"/>
              </w:numPr>
              <w:tabs>
                <w:tab w:val="clear" w:pos="708"/>
                <w:tab w:val="left" w:pos="-108" w:leader="none"/>
              </w:tabs>
              <w:spacing w:lineRule="auto" w:line="240" w:before="0" w:after="0"/>
              <w:ind w:left="34" w:hanging="142"/>
              <w:contextualSpacing/>
              <w:rPr>
                <w:rFonts w:ascii="Verdana" w:hAnsi="Verdana"/>
                <w:sz w:val="16"/>
                <w:szCs w:val="16"/>
              </w:rPr>
            </w:pPr>
            <w:r>
              <w:rPr>
                <w:rFonts w:ascii="Verdana" w:hAnsi="Verdana"/>
                <w:sz w:val="16"/>
                <w:szCs w:val="16"/>
              </w:rPr>
              <w:t xml:space="preserve">не предусмотрен </w:t>
            </w:r>
          </w:p>
        </w:tc>
        <w:tc>
          <w:tcPr>
            <w:tcW w:w="3118" w:type="dxa"/>
            <w:gridSpan w:val="9"/>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r>
          </w:p>
        </w:tc>
        <w:tc>
          <w:tcPr>
            <w:tcW w:w="5386" w:type="dxa"/>
            <w:gridSpan w:val="10"/>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r>
          </w:p>
        </w:tc>
      </w:tr>
      <w:tr>
        <w:trPr>
          <w:trHeight w:val="289" w:hRule="exact"/>
          <w:cantSplit w:val="true"/>
        </w:trPr>
        <w:tc>
          <w:tcPr>
            <w:tcW w:w="1844"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1"/>
              </w:numPr>
              <w:spacing w:lineRule="auto" w:line="240" w:before="0" w:after="0"/>
              <w:contextualSpacing/>
              <w:rPr>
                <w:rFonts w:ascii="Verdana" w:hAnsi="Verdana"/>
                <w:sz w:val="16"/>
                <w:szCs w:val="16"/>
              </w:rPr>
            </w:pPr>
            <w:r>
              <w:rPr>
                <w:rFonts w:ascii="Verdana" w:hAnsi="Verdana"/>
                <w:sz w:val="16"/>
                <w:szCs w:val="16"/>
              </w:rPr>
            </w:r>
          </w:p>
        </w:tc>
        <w:tc>
          <w:tcPr>
            <w:tcW w:w="3118" w:type="dxa"/>
            <w:gridSpan w:val="9"/>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r>
          </w:p>
        </w:tc>
        <w:tc>
          <w:tcPr>
            <w:tcW w:w="5386" w:type="dxa"/>
            <w:gridSpan w:val="10"/>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r>
          </w:p>
        </w:tc>
      </w:tr>
      <w:tr>
        <w:trPr>
          <w:trHeight w:val="278" w:hRule="exact"/>
          <w:cantSplit w:val="true"/>
        </w:trPr>
        <w:tc>
          <w:tcPr>
            <w:tcW w:w="1844"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1"/>
              </w:numPr>
              <w:spacing w:lineRule="auto" w:line="240" w:before="0" w:after="0"/>
              <w:contextualSpacing/>
              <w:rPr>
                <w:rFonts w:ascii="Verdana" w:hAnsi="Verdana"/>
                <w:sz w:val="16"/>
                <w:szCs w:val="16"/>
              </w:rPr>
            </w:pPr>
            <w:r>
              <w:rPr>
                <w:rFonts w:ascii="Verdana" w:hAnsi="Verdana"/>
                <w:sz w:val="16"/>
                <w:szCs w:val="16"/>
              </w:rPr>
            </w:r>
          </w:p>
        </w:tc>
        <w:tc>
          <w:tcPr>
            <w:tcW w:w="3118" w:type="dxa"/>
            <w:gridSpan w:val="9"/>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r>
          </w:p>
        </w:tc>
        <w:tc>
          <w:tcPr>
            <w:tcW w:w="5386" w:type="dxa"/>
            <w:gridSpan w:val="10"/>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r>
          </w:p>
        </w:tc>
      </w:tr>
      <w:tr>
        <w:trPr>
          <w:trHeight w:val="340" w:hRule="exact"/>
          <w:cantSplit w:val="true"/>
        </w:trPr>
        <w:tc>
          <w:tcPr>
            <w:tcW w:w="1844"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rPr>
                <w:rFonts w:ascii="Verdana" w:hAnsi="Verdana"/>
                <w:sz w:val="16"/>
                <w:szCs w:val="16"/>
              </w:rPr>
            </w:pPr>
            <w:r>
              <w:rPr>
                <w:rFonts w:ascii="Verdana" w:hAnsi="Verdana"/>
                <w:sz w:val="16"/>
                <w:szCs w:val="16"/>
              </w:rPr>
              <w:t xml:space="preserve">Коллегиальный исполнительный орган </w:t>
            </w:r>
          </w:p>
        </w:tc>
        <w:tc>
          <w:tcPr>
            <w:tcW w:w="1559" w:type="dxa"/>
            <w:gridSpan w:val="6"/>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rPr>
                <w:rFonts w:ascii="Verdana" w:hAnsi="Verdana"/>
                <w:sz w:val="16"/>
                <w:szCs w:val="16"/>
              </w:rPr>
            </w:pPr>
            <w:r>
              <w:rPr>
                <w:rFonts w:ascii="Verdana" w:hAnsi="Verdana"/>
                <w:sz w:val="16"/>
                <w:szCs w:val="16"/>
              </w:rPr>
              <w:t>Наименование</w:t>
            </w:r>
          </w:p>
        </w:tc>
        <w:tc>
          <w:tcPr>
            <w:tcW w:w="6945"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rPr>
                <w:rFonts w:ascii="Verdana" w:hAnsi="Verdana"/>
                <w:sz w:val="16"/>
                <w:szCs w:val="16"/>
              </w:rPr>
            </w:pPr>
            <w:r>
              <w:rPr>
                <w:rFonts w:ascii="Verdana" w:hAnsi="Verdana"/>
                <w:sz w:val="16"/>
                <w:szCs w:val="16"/>
              </w:rPr>
            </w:r>
          </w:p>
        </w:tc>
      </w:tr>
      <w:tr>
        <w:trPr>
          <w:trHeight w:val="319" w:hRule="exact"/>
          <w:cantSplit w:val="true"/>
        </w:trPr>
        <w:tc>
          <w:tcPr>
            <w:tcW w:w="1844" w:type="dxa"/>
            <w:vMerge w:val="continue"/>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rPr>
                <w:rFonts w:ascii="Verdana" w:hAnsi="Verdana"/>
                <w:sz w:val="16"/>
                <w:szCs w:val="16"/>
              </w:rPr>
            </w:pPr>
            <w:r>
              <w:rPr>
                <w:rFonts w:ascii="Verdana" w:hAnsi="Verdana"/>
                <w:sz w:val="16"/>
                <w:szCs w:val="16"/>
              </w:rPr>
            </w:r>
          </w:p>
        </w:tc>
        <w:tc>
          <w:tcPr>
            <w:tcW w:w="8504" w:type="dxa"/>
            <w:gridSpan w:val="19"/>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rPr>
                <w:rFonts w:ascii="Verdana" w:hAnsi="Verdana"/>
                <w:sz w:val="16"/>
                <w:szCs w:val="16"/>
              </w:rPr>
            </w:pPr>
            <w:r>
              <w:rPr>
                <w:rFonts w:ascii="Verdana" w:hAnsi="Verdana"/>
                <w:sz w:val="16"/>
                <w:szCs w:val="16"/>
              </w:rPr>
              <w:t>Персональный состав исполнительного органа</w:t>
            </w:r>
          </w:p>
        </w:tc>
      </w:tr>
      <w:tr>
        <w:trPr>
          <w:trHeight w:val="1244" w:hRule="exact"/>
          <w:cantSplit w:val="true"/>
        </w:trPr>
        <w:tc>
          <w:tcPr>
            <w:tcW w:w="1844" w:type="dxa"/>
            <w:vMerge w:val="continue"/>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rPr>
                <w:rFonts w:ascii="Verdana" w:hAnsi="Verdana"/>
                <w:sz w:val="16"/>
                <w:szCs w:val="16"/>
              </w:rPr>
            </w:pPr>
            <w:r>
              <w:rPr>
                <w:rFonts w:ascii="Verdana" w:hAnsi="Verdana"/>
                <w:sz w:val="16"/>
                <w:szCs w:val="16"/>
              </w:rPr>
            </w:r>
          </w:p>
        </w:tc>
        <w:tc>
          <w:tcPr>
            <w:tcW w:w="3637" w:type="dxa"/>
            <w:gridSpan w:val="11"/>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jc w:val="center"/>
              <w:rPr>
                <w:rFonts w:ascii="Verdana" w:hAnsi="Verdana"/>
                <w:sz w:val="16"/>
                <w:szCs w:val="16"/>
              </w:rPr>
            </w:pPr>
            <w:r>
              <w:rPr>
                <w:rFonts w:ascii="Verdana" w:hAnsi="Verdana"/>
                <w:sz w:val="16"/>
                <w:szCs w:val="16"/>
              </w:rPr>
              <w:t>Должность/ФИО (сведения указываются в обязательном порядке)</w:t>
            </w:r>
          </w:p>
        </w:tc>
        <w:tc>
          <w:tcPr>
            <w:tcW w:w="4867" w:type="dxa"/>
            <w:gridSpan w:val="8"/>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ConsNormal"/>
              <w:widowControl/>
              <w:numPr>
                <w:ilvl w:val="0"/>
                <w:numId w:val="0"/>
              </w:numPr>
              <w:spacing w:before="0" w:after="0"/>
              <w:ind w:hanging="0"/>
              <w:contextualSpacing/>
              <w:outlineLvl w:val="0"/>
              <w:rPr>
                <w:rFonts w:ascii="Verdana" w:hAnsi="Verdana"/>
                <w:sz w:val="16"/>
                <w:szCs w:val="16"/>
              </w:rPr>
            </w:pPr>
            <w:r>
              <w:rPr>
                <w:rFonts w:ascii="Verdana" w:hAnsi="Verdana"/>
                <w:sz w:val="16"/>
                <w:szCs w:val="16"/>
              </w:rPr>
              <w:t>Для юридических лиц: ИНН / КИО / регистрационный номер</w:t>
            </w:r>
          </w:p>
          <w:p>
            <w:pPr>
              <w:pStyle w:val="Normal"/>
              <w:spacing w:lineRule="auto" w:line="240" w:before="0" w:after="0"/>
              <w:contextualSpacing/>
              <w:rPr>
                <w:rFonts w:ascii="Verdana" w:hAnsi="Verdana"/>
                <w:sz w:val="16"/>
                <w:szCs w:val="16"/>
              </w:rPr>
            </w:pPr>
            <w:r>
              <w:rPr>
                <w:rFonts w:ascii="Verdana" w:hAnsi="Verdana"/>
                <w:sz w:val="16"/>
                <w:szCs w:val="16"/>
              </w:rPr>
              <w:t xml:space="preserve">Для физических лиц: серия (при наличии) и номер документа, удостоверяющего личность, дата и место рождения, ИНН </w:t>
            </w:r>
          </w:p>
          <w:p>
            <w:pPr>
              <w:pStyle w:val="Normal"/>
              <w:spacing w:lineRule="auto" w:line="240" w:before="0" w:after="0"/>
              <w:contextualSpacing/>
              <w:rPr>
                <w:rFonts w:ascii="Verdana" w:hAnsi="Verdana"/>
                <w:sz w:val="16"/>
                <w:szCs w:val="16"/>
              </w:rPr>
            </w:pPr>
            <w:r>
              <w:rPr>
                <w:rFonts w:ascii="Verdana" w:hAnsi="Verdana"/>
                <w:sz w:val="16"/>
                <w:szCs w:val="16"/>
              </w:rPr>
              <w:t>(сведения указываются при их наличии у заявителя)</w:t>
            </w:r>
          </w:p>
        </w:tc>
      </w:tr>
      <w:tr>
        <w:trPr>
          <w:trHeight w:val="210" w:hRule="exact"/>
          <w:cantSplit w:val="true"/>
        </w:trPr>
        <w:tc>
          <w:tcPr>
            <w:tcW w:w="1844" w:type="dxa"/>
            <w:vMerge w:val="restart"/>
            <w:tcBorders>
              <w:top w:val="single" w:sz="4" w:space="0" w:color="000000"/>
              <w:left w:val="single" w:sz="4" w:space="0" w:color="000000"/>
              <w:bottom w:val="single" w:sz="4" w:space="0" w:color="000000"/>
              <w:right w:val="single" w:sz="4" w:space="0" w:color="000000"/>
            </w:tcBorders>
          </w:tcPr>
          <w:p>
            <w:pPr>
              <w:pStyle w:val="Normal"/>
              <w:numPr>
                <w:ilvl w:val="0"/>
                <w:numId w:val="1"/>
              </w:numPr>
              <w:spacing w:lineRule="auto" w:line="240" w:before="0" w:after="0"/>
              <w:ind w:left="-108" w:hanging="34"/>
              <w:contextualSpacing/>
              <w:rPr>
                <w:rFonts w:ascii="Verdana" w:hAnsi="Verdana"/>
                <w:sz w:val="16"/>
                <w:szCs w:val="16"/>
              </w:rPr>
            </w:pPr>
            <w:r>
              <w:rPr>
                <w:rFonts w:ascii="Verdana" w:hAnsi="Verdana"/>
                <w:sz w:val="16"/>
                <w:szCs w:val="16"/>
              </w:rPr>
              <w:t>предусмотрен</w:t>
            </w:r>
          </w:p>
          <w:p>
            <w:pPr>
              <w:pStyle w:val="Normal"/>
              <w:numPr>
                <w:ilvl w:val="0"/>
                <w:numId w:val="1"/>
              </w:numPr>
              <w:spacing w:lineRule="auto" w:line="240" w:before="0" w:after="0"/>
              <w:ind w:left="-108" w:hanging="34"/>
              <w:contextualSpacing/>
              <w:rPr>
                <w:rFonts w:ascii="Verdana" w:hAnsi="Verdana"/>
                <w:sz w:val="16"/>
                <w:szCs w:val="16"/>
              </w:rPr>
            </w:pPr>
            <w:r>
              <w:rPr>
                <w:rFonts w:ascii="Verdana" w:hAnsi="Verdana"/>
                <w:sz w:val="16"/>
                <w:szCs w:val="16"/>
              </w:rPr>
              <w:t>не предусмотрен</w:t>
            </w:r>
          </w:p>
        </w:tc>
        <w:tc>
          <w:tcPr>
            <w:tcW w:w="3637" w:type="dxa"/>
            <w:gridSpan w:val="11"/>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r>
          </w:p>
        </w:tc>
        <w:tc>
          <w:tcPr>
            <w:tcW w:w="4867" w:type="dxa"/>
            <w:gridSpan w:val="8"/>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r>
          </w:p>
        </w:tc>
      </w:tr>
      <w:tr>
        <w:trPr>
          <w:trHeight w:val="285" w:hRule="exact"/>
          <w:cantSplit w:val="true"/>
        </w:trPr>
        <w:tc>
          <w:tcPr>
            <w:tcW w:w="1844"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1"/>
              </w:numPr>
              <w:spacing w:lineRule="auto" w:line="240" w:before="0" w:after="0"/>
              <w:ind w:left="426" w:hanging="284"/>
              <w:contextualSpacing/>
              <w:rPr>
                <w:rFonts w:ascii="Verdana" w:hAnsi="Verdana"/>
                <w:sz w:val="16"/>
                <w:szCs w:val="16"/>
              </w:rPr>
            </w:pPr>
            <w:r>
              <w:rPr>
                <w:rFonts w:ascii="Verdana" w:hAnsi="Verdana"/>
                <w:sz w:val="16"/>
                <w:szCs w:val="16"/>
              </w:rPr>
            </w:r>
          </w:p>
        </w:tc>
        <w:tc>
          <w:tcPr>
            <w:tcW w:w="3637" w:type="dxa"/>
            <w:gridSpan w:val="11"/>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r>
          </w:p>
        </w:tc>
        <w:tc>
          <w:tcPr>
            <w:tcW w:w="4867" w:type="dxa"/>
            <w:gridSpan w:val="8"/>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r>
          </w:p>
        </w:tc>
      </w:tr>
      <w:tr>
        <w:trPr>
          <w:trHeight w:val="274" w:hRule="exact"/>
          <w:cantSplit w:val="true"/>
        </w:trPr>
        <w:tc>
          <w:tcPr>
            <w:tcW w:w="1844" w:type="dxa"/>
            <w:vMerge w:val="continue"/>
            <w:tcBorders>
              <w:top w:val="single" w:sz="4" w:space="0" w:color="000000"/>
              <w:left w:val="single" w:sz="4" w:space="0" w:color="000000"/>
              <w:bottom w:val="single" w:sz="4" w:space="0" w:color="000000"/>
              <w:right w:val="single" w:sz="4" w:space="0" w:color="000000"/>
            </w:tcBorders>
          </w:tcPr>
          <w:p>
            <w:pPr>
              <w:pStyle w:val="Normal"/>
              <w:numPr>
                <w:ilvl w:val="0"/>
                <w:numId w:val="1"/>
              </w:numPr>
              <w:spacing w:lineRule="auto" w:line="240" w:before="0" w:after="0"/>
              <w:ind w:left="426" w:hanging="284"/>
              <w:contextualSpacing/>
              <w:rPr>
                <w:rFonts w:ascii="Verdana" w:hAnsi="Verdana"/>
                <w:sz w:val="16"/>
                <w:szCs w:val="16"/>
              </w:rPr>
            </w:pPr>
            <w:r>
              <w:rPr>
                <w:rFonts w:ascii="Verdana" w:hAnsi="Verdana"/>
                <w:sz w:val="16"/>
                <w:szCs w:val="16"/>
              </w:rPr>
            </w:r>
          </w:p>
        </w:tc>
        <w:tc>
          <w:tcPr>
            <w:tcW w:w="3637" w:type="dxa"/>
            <w:gridSpan w:val="11"/>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r>
          </w:p>
        </w:tc>
        <w:tc>
          <w:tcPr>
            <w:tcW w:w="4867" w:type="dxa"/>
            <w:gridSpan w:val="8"/>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r>
          </w:p>
        </w:tc>
      </w:tr>
      <w:tr>
        <w:trPr>
          <w:trHeight w:val="384" w:hRule="exact"/>
          <w:cantSplit w:val="true"/>
        </w:trPr>
        <w:tc>
          <w:tcPr>
            <w:tcW w:w="3119" w:type="dxa"/>
            <w:gridSpan w:val="6"/>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rPr>
                <w:rFonts w:ascii="Verdana" w:hAnsi="Verdana"/>
                <w:sz w:val="16"/>
                <w:szCs w:val="16"/>
              </w:rPr>
            </w:pPr>
            <w:r>
              <w:rPr>
                <w:rFonts w:ascii="Verdana" w:hAnsi="Verdana"/>
                <w:sz w:val="16"/>
                <w:szCs w:val="16"/>
              </w:rPr>
              <w:t>Единоличный исполнительный орган (в случае если единоличный исполнительный орган – Юридическое лицо) (предоставить дополнительную анкету по форме Банка «ТРАСТ» (ПАО)</w:t>
            </w:r>
          </w:p>
        </w:tc>
        <w:tc>
          <w:tcPr>
            <w:tcW w:w="2267" w:type="dxa"/>
            <w:gridSpan w:val="5"/>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jc w:val="center"/>
              <w:rPr>
                <w:rFonts w:ascii="Verdana" w:hAnsi="Verdana"/>
                <w:sz w:val="16"/>
                <w:szCs w:val="16"/>
              </w:rPr>
            </w:pPr>
            <w:r>
              <w:rPr>
                <w:rFonts w:ascii="Verdana" w:hAnsi="Verdana"/>
                <w:sz w:val="16"/>
                <w:szCs w:val="16"/>
              </w:rPr>
              <w:t>Наименование организации</w:t>
            </w:r>
          </w:p>
        </w:tc>
        <w:tc>
          <w:tcPr>
            <w:tcW w:w="2128" w:type="dxa"/>
            <w:gridSpan w:val="5"/>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jc w:val="center"/>
              <w:rPr>
                <w:rFonts w:ascii="Verdana" w:hAnsi="Verdana"/>
                <w:sz w:val="16"/>
                <w:szCs w:val="16"/>
              </w:rPr>
            </w:pPr>
            <w:r>
              <w:rPr>
                <w:rFonts w:ascii="Verdana" w:hAnsi="Verdana"/>
                <w:sz w:val="16"/>
                <w:szCs w:val="16"/>
              </w:rPr>
              <w:t>ИНН/КИО, ОГРН / рег. номер</w:t>
            </w:r>
          </w:p>
        </w:tc>
        <w:tc>
          <w:tcPr>
            <w:tcW w:w="2834" w:type="dxa"/>
            <w:gridSpan w:val="4"/>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jc w:val="center"/>
              <w:rPr>
                <w:rFonts w:ascii="Verdana" w:hAnsi="Verdana"/>
                <w:sz w:val="16"/>
                <w:szCs w:val="16"/>
              </w:rPr>
            </w:pPr>
            <w:r>
              <w:rPr>
                <w:rFonts w:ascii="Verdana" w:hAnsi="Verdana"/>
                <w:sz w:val="16"/>
                <w:szCs w:val="16"/>
              </w:rPr>
              <w:t xml:space="preserve">Адрес </w:t>
            </w:r>
          </w:p>
        </w:tc>
      </w:tr>
      <w:tr>
        <w:trPr>
          <w:trHeight w:val="985" w:hRule="exact"/>
          <w:cantSplit w:val="true"/>
        </w:trPr>
        <w:tc>
          <w:tcPr>
            <w:tcW w:w="3119" w:type="dxa"/>
            <w:gridSpan w:val="6"/>
            <w:vMerge w:val="continue"/>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rPr>
                <w:rFonts w:ascii="Verdana" w:hAnsi="Verdana"/>
                <w:sz w:val="16"/>
                <w:szCs w:val="16"/>
              </w:rPr>
            </w:pPr>
            <w:r>
              <w:rPr>
                <w:rFonts w:ascii="Verdana" w:hAnsi="Verdana"/>
                <w:sz w:val="16"/>
                <w:szCs w:val="16"/>
              </w:rPr>
            </w:r>
          </w:p>
        </w:tc>
        <w:tc>
          <w:tcPr>
            <w:tcW w:w="2267"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rFonts w:ascii="Verdana" w:hAnsi="Verdana"/>
                <w:bCs/>
                <w:sz w:val="16"/>
                <w:szCs w:val="16"/>
              </w:rPr>
            </w:pPr>
            <w:r>
              <w:rPr>
                <w:rFonts w:ascii="Verdana" w:hAnsi="Verdana"/>
                <w:bCs/>
                <w:sz w:val="16"/>
                <w:szCs w:val="16"/>
              </w:rPr>
            </w:r>
          </w:p>
        </w:tc>
        <w:tc>
          <w:tcPr>
            <w:tcW w:w="2128"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rFonts w:ascii="Verdana" w:hAnsi="Verdana"/>
                <w:bCs/>
                <w:sz w:val="16"/>
                <w:szCs w:val="16"/>
              </w:rPr>
            </w:pPr>
            <w:r>
              <w:rPr>
                <w:rFonts w:ascii="Verdana" w:hAnsi="Verdana"/>
                <w:bCs/>
                <w:sz w:val="16"/>
                <w:szCs w:val="16"/>
              </w:rPr>
            </w:r>
          </w:p>
        </w:tc>
        <w:tc>
          <w:tcPr>
            <w:tcW w:w="2834"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jc w:val="center"/>
              <w:rPr>
                <w:rFonts w:ascii="Verdana" w:hAnsi="Verdana"/>
                <w:bCs/>
                <w:sz w:val="16"/>
                <w:szCs w:val="16"/>
              </w:rPr>
            </w:pPr>
            <w:r>
              <w:rPr>
                <w:rFonts w:ascii="Verdana" w:hAnsi="Verdana"/>
                <w:bCs/>
                <w:sz w:val="16"/>
                <w:szCs w:val="16"/>
              </w:rPr>
            </w:r>
          </w:p>
        </w:tc>
      </w:tr>
      <w:tr>
        <w:trPr>
          <w:trHeight w:val="291" w:hRule="exact"/>
          <w:cantSplit w:val="true"/>
        </w:trPr>
        <w:tc>
          <w:tcPr>
            <w:tcW w:w="10348" w:type="dxa"/>
            <w:gridSpan w:val="20"/>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rPr>
                <w:rFonts w:ascii="Verdana" w:hAnsi="Verdana"/>
                <w:sz w:val="16"/>
                <w:szCs w:val="16"/>
              </w:rPr>
            </w:pPr>
            <w:r>
              <w:rPr>
                <w:rFonts w:ascii="Verdana" w:hAnsi="Verdana"/>
                <w:sz w:val="16"/>
                <w:szCs w:val="16"/>
              </w:rPr>
              <w:t>Единоличный исполнительный орган (в случае если единоличный исполнительный орган – физическое лицо)</w:t>
            </w:r>
          </w:p>
        </w:tc>
      </w:tr>
      <w:tr>
        <w:trPr>
          <w:trHeight w:val="340" w:hRule="exact"/>
          <w:cantSplit w:val="true"/>
        </w:trPr>
        <w:tc>
          <w:tcPr>
            <w:tcW w:w="3403" w:type="dxa"/>
            <w:gridSpan w:val="7"/>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rPr>
                <w:rFonts w:ascii="Verdana" w:hAnsi="Verdana"/>
                <w:sz w:val="16"/>
                <w:szCs w:val="16"/>
              </w:rPr>
            </w:pPr>
            <w:r>
              <w:rPr>
                <w:rFonts w:ascii="Verdana" w:hAnsi="Verdana"/>
                <w:bCs/>
                <w:sz w:val="16"/>
                <w:szCs w:val="16"/>
              </w:rPr>
              <w:t>Должность, ФИО</w:t>
            </w:r>
          </w:p>
        </w:tc>
        <w:tc>
          <w:tcPr>
            <w:tcW w:w="6945"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rPr>
                <w:rFonts w:ascii="Verdana" w:hAnsi="Verdana"/>
                <w:sz w:val="16"/>
                <w:szCs w:val="16"/>
              </w:rPr>
            </w:pPr>
            <w:r>
              <w:rPr>
                <w:rFonts w:ascii="Verdana" w:hAnsi="Verdana"/>
                <w:sz w:val="16"/>
                <w:szCs w:val="16"/>
              </w:rPr>
            </w:r>
          </w:p>
        </w:tc>
      </w:tr>
      <w:tr>
        <w:trPr>
          <w:trHeight w:val="1552" w:hRule="exact"/>
          <w:cantSplit w:val="true"/>
        </w:trPr>
        <w:tc>
          <w:tcPr>
            <w:tcW w:w="3403" w:type="dxa"/>
            <w:gridSpan w:val="7"/>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jc w:val="both"/>
              <w:rPr>
                <w:rFonts w:ascii="Verdana" w:hAnsi="Verdana"/>
                <w:bCs/>
                <w:sz w:val="16"/>
                <w:szCs w:val="16"/>
              </w:rPr>
            </w:pPr>
            <w:r>
              <w:rPr>
                <w:rFonts w:ascii="Verdana" w:hAnsi="Verdana"/>
                <w:bCs/>
                <w:sz w:val="16"/>
                <w:szCs w:val="16"/>
              </w:rPr>
              <w:t>Документ, удостоверяющий личность (серия (при наличии), номер, кем (при наличии кода подразделения может не устанавливаться) и когда выдан, при наличии - код подразделения, дата окончания срока действия)</w:t>
            </w:r>
          </w:p>
        </w:tc>
        <w:tc>
          <w:tcPr>
            <w:tcW w:w="6945"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rPr>
                <w:rFonts w:ascii="Verdana" w:hAnsi="Verdana"/>
                <w:sz w:val="16"/>
                <w:szCs w:val="16"/>
              </w:rPr>
            </w:pPr>
            <w:r>
              <w:rPr>
                <w:rFonts w:ascii="Verdana" w:hAnsi="Verdana"/>
                <w:sz w:val="16"/>
                <w:szCs w:val="16"/>
              </w:rPr>
            </w:r>
          </w:p>
        </w:tc>
      </w:tr>
      <w:tr>
        <w:trPr>
          <w:trHeight w:val="340" w:hRule="exact"/>
          <w:cantSplit w:val="true"/>
        </w:trPr>
        <w:tc>
          <w:tcPr>
            <w:tcW w:w="3403" w:type="dxa"/>
            <w:gridSpan w:val="7"/>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rPr>
                <w:rFonts w:ascii="Verdana" w:hAnsi="Verdana"/>
                <w:sz w:val="16"/>
                <w:szCs w:val="16"/>
              </w:rPr>
            </w:pPr>
            <w:r>
              <w:rPr>
                <w:rFonts w:ascii="Verdana" w:hAnsi="Verdana"/>
                <w:bCs/>
                <w:sz w:val="16"/>
                <w:szCs w:val="16"/>
              </w:rPr>
              <w:t>Дата и  рождения</w:t>
            </w:r>
          </w:p>
        </w:tc>
        <w:tc>
          <w:tcPr>
            <w:tcW w:w="6945"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rPr>
                <w:rFonts w:ascii="Verdana" w:hAnsi="Verdana"/>
                <w:sz w:val="16"/>
                <w:szCs w:val="16"/>
              </w:rPr>
            </w:pPr>
            <w:r>
              <w:rPr>
                <w:rFonts w:ascii="Verdana" w:hAnsi="Verdana"/>
                <w:sz w:val="16"/>
                <w:szCs w:val="16"/>
              </w:rPr>
            </w:r>
          </w:p>
        </w:tc>
      </w:tr>
      <w:tr>
        <w:trPr>
          <w:trHeight w:val="340" w:hRule="exact"/>
          <w:cantSplit w:val="true"/>
        </w:trPr>
        <w:tc>
          <w:tcPr>
            <w:tcW w:w="3403" w:type="dxa"/>
            <w:gridSpan w:val="7"/>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rPr>
                <w:rFonts w:ascii="Verdana" w:hAnsi="Verdana"/>
                <w:bCs/>
                <w:sz w:val="16"/>
                <w:szCs w:val="16"/>
              </w:rPr>
            </w:pPr>
            <w:r>
              <w:rPr>
                <w:rFonts w:ascii="Verdana" w:hAnsi="Verdana"/>
                <w:bCs/>
                <w:sz w:val="16"/>
                <w:szCs w:val="16"/>
              </w:rPr>
              <w:t>Гражданство</w:t>
            </w:r>
          </w:p>
        </w:tc>
        <w:tc>
          <w:tcPr>
            <w:tcW w:w="6945"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rPr>
                <w:rFonts w:ascii="Verdana" w:hAnsi="Verdana"/>
                <w:sz w:val="16"/>
                <w:szCs w:val="16"/>
              </w:rPr>
            </w:pPr>
            <w:r>
              <w:rPr>
                <w:rFonts w:ascii="Verdana" w:hAnsi="Verdana"/>
                <w:sz w:val="16"/>
                <w:szCs w:val="16"/>
              </w:rPr>
            </w:r>
          </w:p>
        </w:tc>
      </w:tr>
      <w:tr>
        <w:trPr>
          <w:trHeight w:val="480" w:hRule="exact"/>
          <w:cantSplit w:val="true"/>
        </w:trPr>
        <w:tc>
          <w:tcPr>
            <w:tcW w:w="3403" w:type="dxa"/>
            <w:gridSpan w:val="7"/>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rPr>
                <w:rFonts w:ascii="Verdana" w:hAnsi="Verdana"/>
                <w:sz w:val="16"/>
                <w:szCs w:val="16"/>
                <w:lang w:val="en-US"/>
              </w:rPr>
            </w:pPr>
            <w:r>
              <w:rPr>
                <w:rFonts w:ascii="Verdana" w:hAnsi="Verdana"/>
                <w:bCs/>
                <w:sz w:val="16"/>
                <w:szCs w:val="16"/>
              </w:rPr>
              <w:t>Адрес места регистрации</w:t>
            </w:r>
            <w:r>
              <w:rPr>
                <w:rFonts w:ascii="Verdana" w:hAnsi="Verdana"/>
                <w:bCs/>
                <w:sz w:val="16"/>
                <w:szCs w:val="16"/>
                <w:lang w:val="en-US"/>
              </w:rPr>
              <w:t xml:space="preserve"> (жительства)</w:t>
            </w:r>
          </w:p>
        </w:tc>
        <w:tc>
          <w:tcPr>
            <w:tcW w:w="6945"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rPr>
                <w:rFonts w:ascii="Verdana" w:hAnsi="Verdana"/>
                <w:sz w:val="16"/>
                <w:szCs w:val="16"/>
              </w:rPr>
            </w:pPr>
            <w:r>
              <w:rPr>
                <w:rFonts w:ascii="Verdana" w:hAnsi="Verdana"/>
                <w:sz w:val="16"/>
                <w:szCs w:val="16"/>
              </w:rPr>
            </w:r>
          </w:p>
        </w:tc>
      </w:tr>
      <w:tr>
        <w:trPr>
          <w:trHeight w:val="340" w:hRule="exact"/>
          <w:cantSplit w:val="true"/>
        </w:trPr>
        <w:tc>
          <w:tcPr>
            <w:tcW w:w="3403" w:type="dxa"/>
            <w:gridSpan w:val="7"/>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rPr>
                <w:rFonts w:ascii="Verdana" w:hAnsi="Verdana"/>
                <w:bCs/>
                <w:sz w:val="16"/>
                <w:szCs w:val="16"/>
              </w:rPr>
            </w:pPr>
            <w:r>
              <w:rPr>
                <w:rFonts w:ascii="Verdana" w:hAnsi="Verdana"/>
                <w:bCs/>
                <w:sz w:val="16"/>
                <w:szCs w:val="16"/>
              </w:rPr>
              <w:t>Адрес места пребывания</w:t>
            </w:r>
          </w:p>
        </w:tc>
        <w:tc>
          <w:tcPr>
            <w:tcW w:w="6945"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rPr>
                <w:rFonts w:ascii="Verdana" w:hAnsi="Verdana"/>
                <w:sz w:val="16"/>
                <w:szCs w:val="16"/>
              </w:rPr>
            </w:pPr>
            <w:r>
              <w:rPr>
                <w:rFonts w:ascii="Verdana" w:hAnsi="Verdana"/>
                <w:sz w:val="16"/>
                <w:szCs w:val="16"/>
              </w:rPr>
            </w:r>
          </w:p>
        </w:tc>
      </w:tr>
      <w:tr>
        <w:trPr>
          <w:trHeight w:val="656" w:hRule="exact"/>
          <w:cantSplit w:val="true"/>
        </w:trPr>
        <w:tc>
          <w:tcPr>
            <w:tcW w:w="2836" w:type="dxa"/>
            <w:gridSpan w:val="4"/>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rPr>
                <w:rFonts w:ascii="Verdana" w:hAnsi="Verdana"/>
                <w:bCs/>
                <w:sz w:val="16"/>
                <w:szCs w:val="16"/>
              </w:rPr>
            </w:pPr>
            <w:r>
              <w:rPr>
                <w:rFonts w:ascii="Verdana" w:hAnsi="Verdana"/>
                <w:sz w:val="16"/>
                <w:szCs w:val="16"/>
              </w:rPr>
              <w:t>Сведения о наличии статуса публичного должностного лица (ПДЛ) (отметить нужное)</w:t>
            </w:r>
          </w:p>
        </w:tc>
        <w:tc>
          <w:tcPr>
            <w:tcW w:w="7512"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 xml:space="preserve">Не является ПДЛ </w:t>
            </w:r>
            <w:r>
              <w:rPr>
                <w:rFonts w:eastAsia="Symbol" w:cs="Symbol" w:ascii="Symbol" w:hAnsi="Symbol"/>
                <w:sz w:val="16"/>
                <w:szCs w:val="16"/>
              </w:rPr>
              <w:t></w:t>
            </w:r>
            <w:r>
              <w:rPr>
                <w:rFonts w:ascii="Verdana" w:hAnsi="Verdana"/>
                <w:sz w:val="16"/>
                <w:szCs w:val="16"/>
              </w:rPr>
              <w:t xml:space="preserve"> Имеет статус ПДЛ (указать, какой): </w:t>
            </w:r>
            <w:r>
              <w:rPr>
                <w:rFonts w:eastAsia="Symbol" w:cs="Symbol" w:ascii="Symbol" w:hAnsi="Symbol"/>
                <w:sz w:val="16"/>
                <w:szCs w:val="16"/>
              </w:rPr>
              <w:t></w:t>
            </w:r>
            <w:r>
              <w:rPr>
                <w:rFonts w:ascii="Verdana" w:hAnsi="Verdana"/>
                <w:sz w:val="16"/>
                <w:szCs w:val="16"/>
              </w:rPr>
              <w:t xml:space="preserve"> ИПДЛ </w:t>
            </w:r>
            <w:r>
              <w:rPr>
                <w:rFonts w:eastAsia="Symbol" w:cs="Symbol" w:ascii="Symbol" w:hAnsi="Symbol"/>
                <w:sz w:val="16"/>
                <w:szCs w:val="16"/>
              </w:rPr>
              <w:t></w:t>
            </w:r>
            <w:r>
              <w:rPr>
                <w:rFonts w:ascii="Verdana" w:hAnsi="Verdana"/>
                <w:sz w:val="16"/>
                <w:szCs w:val="16"/>
              </w:rPr>
              <w:t xml:space="preserve"> РПДЛ </w:t>
            </w:r>
            <w:r>
              <w:rPr>
                <w:rFonts w:eastAsia="Symbol" w:cs="Symbol" w:ascii="Symbol" w:hAnsi="Symbol"/>
                <w:sz w:val="16"/>
                <w:szCs w:val="16"/>
              </w:rPr>
              <w:t></w:t>
            </w:r>
            <w:r>
              <w:rPr>
                <w:rFonts w:ascii="Verdana" w:hAnsi="Verdana"/>
                <w:sz w:val="16"/>
                <w:szCs w:val="16"/>
              </w:rPr>
              <w:t xml:space="preserve"> ДЛПМО</w:t>
            </w:r>
          </w:p>
        </w:tc>
      </w:tr>
      <w:tr>
        <w:trPr>
          <w:trHeight w:val="325" w:hRule="exact"/>
          <w:cantSplit w:val="true"/>
        </w:trPr>
        <w:tc>
          <w:tcPr>
            <w:tcW w:w="3403" w:type="dxa"/>
            <w:gridSpan w:val="7"/>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rPr>
                <w:rFonts w:ascii="Verdana" w:hAnsi="Verdana"/>
                <w:sz w:val="16"/>
                <w:szCs w:val="16"/>
              </w:rPr>
            </w:pPr>
            <w:r>
              <w:rPr>
                <w:rFonts w:ascii="Verdana" w:hAnsi="Verdana"/>
                <w:bCs/>
                <w:sz w:val="16"/>
                <w:szCs w:val="16"/>
              </w:rPr>
              <w:t>ИНН (при наличии)</w:t>
            </w:r>
          </w:p>
        </w:tc>
        <w:tc>
          <w:tcPr>
            <w:tcW w:w="6945"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rPr>
                <w:rFonts w:ascii="Verdana" w:hAnsi="Verdana"/>
                <w:sz w:val="16"/>
                <w:szCs w:val="16"/>
              </w:rPr>
            </w:pPr>
            <w:r>
              <w:rPr>
                <w:rFonts w:ascii="Verdana" w:hAnsi="Verdana"/>
                <w:sz w:val="16"/>
                <w:szCs w:val="16"/>
              </w:rPr>
            </w:r>
          </w:p>
        </w:tc>
      </w:tr>
      <w:tr>
        <w:trPr>
          <w:trHeight w:val="284" w:hRule="exact"/>
          <w:cantSplit w:val="true"/>
        </w:trPr>
        <w:tc>
          <w:tcPr>
            <w:tcW w:w="3403" w:type="dxa"/>
            <w:gridSpan w:val="7"/>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rPr>
                <w:rFonts w:ascii="Verdana" w:hAnsi="Verdana"/>
                <w:bCs/>
                <w:sz w:val="16"/>
                <w:szCs w:val="16"/>
              </w:rPr>
            </w:pPr>
            <w:r>
              <w:rPr>
                <w:rFonts w:ascii="Verdana" w:hAnsi="Verdana"/>
                <w:bCs/>
                <w:sz w:val="16"/>
                <w:szCs w:val="16"/>
              </w:rPr>
              <w:t>СНИЛС (при наличии)</w:t>
            </w:r>
          </w:p>
        </w:tc>
        <w:tc>
          <w:tcPr>
            <w:tcW w:w="6945"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rPr>
                <w:rFonts w:ascii="Verdana" w:hAnsi="Verdana"/>
                <w:sz w:val="16"/>
                <w:szCs w:val="16"/>
              </w:rPr>
            </w:pPr>
            <w:r>
              <w:rPr>
                <w:rFonts w:ascii="Verdana" w:hAnsi="Verdana"/>
                <w:sz w:val="16"/>
                <w:szCs w:val="16"/>
              </w:rPr>
            </w:r>
          </w:p>
        </w:tc>
      </w:tr>
      <w:tr>
        <w:trPr>
          <w:trHeight w:val="480" w:hRule="exact"/>
          <w:cantSplit w:val="true"/>
        </w:trPr>
        <w:tc>
          <w:tcPr>
            <w:tcW w:w="6238" w:type="dxa"/>
            <w:gridSpan w:val="14"/>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rPr>
                <w:rFonts w:ascii="Verdana" w:hAnsi="Verdana"/>
                <w:bCs/>
                <w:sz w:val="16"/>
                <w:szCs w:val="16"/>
              </w:rPr>
            </w:pPr>
            <w:r>
              <w:rPr>
                <w:rFonts w:ascii="Verdana" w:hAnsi="Verdana"/>
                <w:bCs/>
                <w:sz w:val="16"/>
                <w:szCs w:val="16"/>
              </w:rPr>
              <w:t>Контактная информация (номер телефона, факса, адрес электронной почты, почтовый адрес (при наличии))</w:t>
            </w:r>
          </w:p>
        </w:tc>
        <w:tc>
          <w:tcPr>
            <w:tcW w:w="4110"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rPr>
                <w:rFonts w:ascii="Verdana" w:hAnsi="Verdana"/>
                <w:sz w:val="16"/>
                <w:szCs w:val="16"/>
              </w:rPr>
            </w:pPr>
            <w:r>
              <w:rPr>
                <w:rFonts w:ascii="Verdana" w:hAnsi="Verdana"/>
                <w:sz w:val="16"/>
                <w:szCs w:val="16"/>
              </w:rPr>
            </w:r>
          </w:p>
        </w:tc>
      </w:tr>
      <w:tr>
        <w:trPr>
          <w:trHeight w:val="448" w:hRule="exact"/>
          <w:cantSplit w:val="true"/>
        </w:trPr>
        <w:tc>
          <w:tcPr>
            <w:tcW w:w="10348" w:type="dxa"/>
            <w:gridSpan w:val="20"/>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rPr>
                <w:rFonts w:ascii="Verdana" w:hAnsi="Verdana"/>
                <w:bCs/>
                <w:sz w:val="16"/>
                <w:szCs w:val="16"/>
              </w:rPr>
            </w:pPr>
            <w:r>
              <w:rPr>
                <w:rFonts w:ascii="Verdana" w:hAnsi="Verdana"/>
                <w:bCs/>
                <w:sz w:val="16"/>
                <w:szCs w:val="16"/>
              </w:rPr>
              <w:t>Для иностранных граждан и лиц без гражданства, пребывающих (проживающих) на территории Российской Федерации:</w:t>
            </w:r>
          </w:p>
        </w:tc>
      </w:tr>
      <w:tr>
        <w:trPr>
          <w:trHeight w:val="1269" w:hRule="exact"/>
          <w:cantSplit w:val="true"/>
        </w:trPr>
        <w:tc>
          <w:tcPr>
            <w:tcW w:w="6238" w:type="dxa"/>
            <w:gridSpan w:val="14"/>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rPr>
                <w:rFonts w:ascii="Verdana" w:hAnsi="Verdana"/>
                <w:sz w:val="16"/>
                <w:szCs w:val="16"/>
              </w:rPr>
            </w:pPr>
            <w:r>
              <w:rPr>
                <w:rFonts w:ascii="Verdana" w:hAnsi="Verdana"/>
                <w:sz w:val="16"/>
                <w:szCs w:val="16"/>
              </w:rPr>
              <w:t xml:space="preserve">Данные </w:t>
            </w:r>
            <w:hyperlink r:id="rId2">
              <w:r>
                <w:rPr>
                  <w:rFonts w:ascii="Verdana" w:hAnsi="Verdana"/>
                  <w:sz w:val="16"/>
                  <w:szCs w:val="16"/>
                </w:rPr>
                <w:t>документа</w:t>
              </w:r>
            </w:hyperlink>
            <w:r>
              <w:rPr>
                <w:rFonts w:ascii="Verdana" w:hAnsi="Verdana"/>
                <w:sz w:val="16"/>
                <w:szCs w:val="16"/>
              </w:rPr>
              <w:t>, подтверждающего право иностранного гражданина или лица без гражданства на пребывание (проживание) в Российской Федерации</w:t>
            </w:r>
            <w:r>
              <w:rPr>
                <w:rStyle w:val="FootnoteAnchor"/>
                <w:szCs w:val="16"/>
              </w:rPr>
              <w:footnoteReference w:customMarkFollows="1" w:id="5"/>
              <w:t>3.1</w:t>
            </w:r>
            <w:r>
              <w:rPr>
                <w:rFonts w:ascii="Verdana" w:hAnsi="Verdana"/>
                <w:sz w:val="16"/>
                <w:szCs w:val="16"/>
              </w:rPr>
              <w:t xml:space="preserve"> (данные миграционной карты в случае отсутствия иных документов):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p>
            <w:pPr>
              <w:pStyle w:val="Normal"/>
              <w:spacing w:lineRule="auto" w:line="240" w:before="0" w:after="0"/>
              <w:contextualSpacing/>
              <w:jc w:val="both"/>
              <w:rPr>
                <w:rFonts w:ascii="Verdana" w:hAnsi="Verdana"/>
                <w:bCs/>
                <w:sz w:val="16"/>
                <w:szCs w:val="16"/>
              </w:rPr>
            </w:pPr>
            <w:r>
              <w:rPr>
                <w:rFonts w:ascii="Verdana" w:hAnsi="Verdana"/>
                <w:bCs/>
                <w:sz w:val="16"/>
                <w:szCs w:val="16"/>
              </w:rPr>
            </w:r>
          </w:p>
        </w:tc>
        <w:tc>
          <w:tcPr>
            <w:tcW w:w="4110"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rPr>
                <w:rFonts w:ascii="Verdana" w:hAnsi="Verdana"/>
                <w:sz w:val="16"/>
                <w:szCs w:val="16"/>
              </w:rPr>
            </w:pPr>
            <w:r>
              <w:rPr>
                <w:rFonts w:ascii="Verdana" w:hAnsi="Verdana"/>
                <w:sz w:val="16"/>
                <w:szCs w:val="16"/>
              </w:rPr>
            </w:r>
          </w:p>
        </w:tc>
      </w:tr>
    </w:tbl>
    <w:p>
      <w:pPr>
        <w:pStyle w:val="Normal"/>
        <w:spacing w:lineRule="auto" w:line="240" w:before="0" w:after="0"/>
        <w:contextualSpacing/>
        <w:jc w:val="both"/>
        <w:rPr>
          <w:rFonts w:ascii="Verdana" w:hAnsi="Verdana"/>
          <w:sz w:val="16"/>
          <w:szCs w:val="16"/>
        </w:rPr>
      </w:pPr>
      <w:r>
        <w:rPr>
          <w:rFonts w:ascii="Verdana" w:hAnsi="Verdana"/>
          <w:sz w:val="16"/>
          <w:szCs w:val="16"/>
        </w:rPr>
      </w:r>
    </w:p>
    <w:p>
      <w:pPr>
        <w:pStyle w:val="Normal"/>
        <w:spacing w:lineRule="auto" w:line="240" w:before="0" w:after="0"/>
        <w:contextualSpacing/>
        <w:jc w:val="both"/>
        <w:rPr>
          <w:rFonts w:ascii="Verdana" w:hAnsi="Verdana"/>
          <w:sz w:val="16"/>
          <w:szCs w:val="16"/>
        </w:rPr>
      </w:pPr>
      <w:r>
        <w:rPr>
          <w:rFonts w:ascii="Verdana" w:hAnsi="Verdana"/>
          <w:sz w:val="16"/>
          <w:szCs w:val="16"/>
        </w:rPr>
        <w:t>Часть 3. Сведения о физических лицах – бенефициарных (конечных) владельцах организации</w:t>
      </w:r>
      <w:r>
        <w:rPr>
          <w:rStyle w:val="FootnoteAnchor"/>
          <w:szCs w:val="16"/>
        </w:rPr>
        <w:footnoteReference w:id="6"/>
      </w:r>
    </w:p>
    <w:p>
      <w:pPr>
        <w:pStyle w:val="Normal"/>
        <w:spacing w:lineRule="auto" w:line="240" w:before="0" w:after="0"/>
        <w:contextualSpacing/>
        <w:jc w:val="both"/>
        <w:rPr>
          <w:rFonts w:ascii="Verdana" w:hAnsi="Verdana"/>
          <w:sz w:val="16"/>
          <w:szCs w:val="16"/>
        </w:rPr>
      </w:pPr>
      <w:r>
        <w:rPr>
          <w:rFonts w:ascii="Verdana" w:hAnsi="Verdana"/>
          <w:sz w:val="16"/>
          <w:szCs w:val="16"/>
        </w:rPr>
        <w:t>Бенефициарными владельцами компании являются:</w:t>
      </w:r>
    </w:p>
    <w:p>
      <w:pPr>
        <w:pStyle w:val="Normal"/>
        <w:numPr>
          <w:ilvl w:val="0"/>
          <w:numId w:val="4"/>
        </w:numPr>
        <w:pBdr>
          <w:bottom w:val="single" w:sz="12" w:space="1" w:color="000000"/>
        </w:pBdr>
        <w:spacing w:lineRule="auto" w:line="240" w:before="0" w:after="0"/>
        <w:ind w:left="0" w:hanging="0"/>
        <w:contextualSpacing/>
        <w:jc w:val="both"/>
        <w:rPr>
          <w:rFonts w:ascii="Verdana" w:hAnsi="Verdana"/>
          <w:sz w:val="16"/>
          <w:szCs w:val="16"/>
        </w:rPr>
      </w:pPr>
      <w:r>
        <w:rPr>
          <w:rFonts w:ascii="Verdana" w:hAnsi="Verdana"/>
          <w:sz w:val="16"/>
          <w:szCs w:val="16"/>
        </w:rPr>
        <w:t xml:space="preserve">физическое лицо, которое имеет участие более 25 % в капитале компании или от общего числа акций с правом голоса (указать и предоставить документы, удостоверяющие личность, </w:t>
      </w:r>
      <w:hyperlink r:id="rId3">
        <w:r>
          <w:rPr>
            <w:rFonts w:ascii="Verdana" w:hAnsi="Verdana"/>
            <w:sz w:val="16"/>
            <w:szCs w:val="16"/>
          </w:rPr>
          <w:t>миграционную карту</w:t>
        </w:r>
      </w:hyperlink>
      <w:r>
        <w:rPr>
          <w:rFonts w:ascii="Verdana" w:hAnsi="Verdana"/>
          <w:sz w:val="16"/>
          <w:szCs w:val="16"/>
        </w:rPr>
        <w:t xml:space="preserve">, </w:t>
      </w:r>
      <w:hyperlink r:id="rId4">
        <w:r>
          <w:rPr>
            <w:rFonts w:ascii="Verdana" w:hAnsi="Verdana"/>
            <w:sz w:val="16"/>
            <w:szCs w:val="16"/>
          </w:rPr>
          <w:t>документ</w:t>
        </w:r>
      </w:hyperlink>
      <w:r>
        <w:rPr>
          <w:rFonts w:ascii="Verdana" w:hAnsi="Verdana"/>
          <w:sz w:val="16"/>
          <w:szCs w:val="16"/>
        </w:rPr>
        <w:t>, подтверждающий право иностранного гражданина или лица без гражданства на пребывание (проживание) в Российской Федерации):</w:t>
      </w:r>
    </w:p>
    <w:p>
      <w:pPr>
        <w:pStyle w:val="Normal"/>
        <w:pBdr>
          <w:bottom w:val="single" w:sz="12" w:space="1" w:color="000000"/>
        </w:pBdr>
        <w:spacing w:lineRule="auto" w:line="240" w:before="0" w:after="0"/>
        <w:contextualSpacing/>
        <w:jc w:val="both"/>
        <w:rPr>
          <w:rFonts w:ascii="Verdana" w:hAnsi="Verdana"/>
          <w:sz w:val="16"/>
          <w:szCs w:val="16"/>
        </w:rPr>
      </w:pPr>
      <w:r>
        <w:rPr>
          <w:rFonts w:ascii="Verdana" w:hAnsi="Verdana"/>
          <w:sz w:val="16"/>
          <w:szCs w:val="16"/>
        </w:rPr>
      </w:r>
    </w:p>
    <w:p>
      <w:pPr>
        <w:pStyle w:val="Normal"/>
        <w:numPr>
          <w:ilvl w:val="0"/>
          <w:numId w:val="4"/>
        </w:numPr>
        <w:spacing w:lineRule="auto" w:line="240" w:before="0" w:after="0"/>
        <w:ind w:left="0" w:hanging="0"/>
        <w:contextualSpacing/>
        <w:jc w:val="both"/>
        <w:rPr>
          <w:rFonts w:ascii="Verdana" w:hAnsi="Verdana"/>
          <w:sz w:val="16"/>
          <w:szCs w:val="16"/>
        </w:rPr>
      </w:pPr>
      <w:r>
        <w:rPr>
          <w:rFonts w:ascii="Verdana" w:hAnsi="Verdana"/>
          <w:sz w:val="16"/>
          <w:szCs w:val="16"/>
        </w:rPr>
        <w:t>Единоличный исполнительный орган</w:t>
      </w:r>
    </w:p>
    <w:p>
      <w:pPr>
        <w:pStyle w:val="Normal"/>
        <w:numPr>
          <w:ilvl w:val="0"/>
          <w:numId w:val="4"/>
        </w:numPr>
        <w:spacing w:lineRule="auto" w:line="240" w:before="0" w:after="0"/>
        <w:ind w:left="0" w:hanging="0"/>
        <w:contextualSpacing/>
        <w:jc w:val="both"/>
        <w:rPr>
          <w:rFonts w:ascii="Verdana" w:hAnsi="Verdana"/>
          <w:sz w:val="16"/>
          <w:szCs w:val="16"/>
        </w:rPr>
      </w:pPr>
      <w:r>
        <w:rPr>
          <w:rFonts w:ascii="Verdana" w:hAnsi="Verdana"/>
          <w:sz w:val="16"/>
          <w:szCs w:val="16"/>
        </w:rPr>
        <w:t>Иные физические лица, которые косвенно (через третьих лиц) владеют (имеют участие) более 25 % в капитале компании</w:t>
      </w:r>
      <w:r>
        <w:rPr>
          <w:rStyle w:val="FootnoteAnchor"/>
          <w:szCs w:val="16"/>
        </w:rPr>
        <w:footnoteReference w:id="7"/>
      </w:r>
      <w:r>
        <w:rPr>
          <w:rFonts w:ascii="Verdana" w:hAnsi="Verdana"/>
          <w:sz w:val="16"/>
          <w:szCs w:val="16"/>
        </w:rPr>
        <w:t xml:space="preserve"> либо имеют возможность контролировать действия компании</w:t>
      </w:r>
      <w:r>
        <w:rPr>
          <w:rStyle w:val="FootnoteAnchor"/>
          <w:szCs w:val="16"/>
        </w:rPr>
        <w:footnoteReference w:id="8"/>
      </w:r>
      <w:r>
        <w:rPr>
          <w:rFonts w:ascii="Verdana" w:hAnsi="Verdana"/>
          <w:sz w:val="16"/>
          <w:szCs w:val="16"/>
        </w:rPr>
        <w:t xml:space="preserve"> (указать сведения о них в нижеприведенной форме, и предоставить документы, удостоверяющие личность, </w:t>
      </w:r>
      <w:hyperlink r:id="rId5">
        <w:r>
          <w:rPr>
            <w:rFonts w:ascii="Verdana" w:hAnsi="Verdana"/>
            <w:sz w:val="16"/>
            <w:szCs w:val="16"/>
          </w:rPr>
          <w:t>миграционную карту</w:t>
        </w:r>
      </w:hyperlink>
      <w:r>
        <w:rPr>
          <w:rFonts w:ascii="Verdana" w:hAnsi="Verdana"/>
          <w:sz w:val="16"/>
          <w:szCs w:val="16"/>
        </w:rPr>
        <w:t xml:space="preserve">, </w:t>
      </w:r>
      <w:hyperlink r:id="rId6">
        <w:r>
          <w:rPr>
            <w:rFonts w:ascii="Verdana" w:hAnsi="Verdana"/>
            <w:sz w:val="16"/>
            <w:szCs w:val="16"/>
          </w:rPr>
          <w:t>документ</w:t>
        </w:r>
      </w:hyperlink>
      <w:r>
        <w:rPr>
          <w:rFonts w:ascii="Verdana" w:hAnsi="Verdana"/>
          <w:sz w:val="16"/>
          <w:szCs w:val="16"/>
        </w:rPr>
        <w:t>, подтверждающий право иностранного гражданина или лица без гражданства на пребывание (проживание) в Российской Федерации, а также письменное описание  структуры собственности (схемы владения) или иного способа осуществления контроля над организацией прямо или косвенно (через третьих лиц) с указанием долей собственности / оснований для осуществления контроля по всем третьим лицам (при их наличии):</w:t>
      </w:r>
    </w:p>
    <w:p>
      <w:pPr>
        <w:pStyle w:val="Normal"/>
        <w:spacing w:lineRule="auto" w:line="240" w:before="0" w:after="0"/>
        <w:contextualSpacing/>
        <w:jc w:val="both"/>
        <w:rPr>
          <w:rFonts w:ascii="Verdana" w:hAnsi="Verdana"/>
          <w:sz w:val="16"/>
          <w:szCs w:val="16"/>
        </w:rPr>
      </w:pPr>
      <w:r>
        <w:rPr>
          <w:rFonts w:ascii="Verdana" w:hAnsi="Verdana"/>
          <w:sz w:val="16"/>
          <w:szCs w:val="16"/>
        </w:rPr>
        <w:t xml:space="preserve">БЛОК СВЕДЕНИЙ ПОВТОРЯЕТСЯ ПО КОЛИЧЕСТВУ БЕНЕФИЦИАРНЫХ ВЛАДЕЛЬЦЕВ </w:t>
      </w:r>
    </w:p>
    <w:tbl>
      <w:tblPr>
        <w:tblW w:w="10065" w:type="dxa"/>
        <w:jc w:val="left"/>
        <w:tblInd w:w="108" w:type="dxa"/>
        <w:tblCellMar>
          <w:top w:w="0" w:type="dxa"/>
          <w:left w:w="108" w:type="dxa"/>
          <w:bottom w:w="0" w:type="dxa"/>
          <w:right w:w="108" w:type="dxa"/>
        </w:tblCellMar>
        <w:tblLook w:val="01e0" w:noHBand="0" w:noVBand="0" w:firstColumn="1" w:lastRow="1" w:lastColumn="1" w:firstRow="1"/>
      </w:tblPr>
      <w:tblGrid>
        <w:gridCol w:w="5385"/>
        <w:gridCol w:w="1135"/>
        <w:gridCol w:w="3544"/>
      </w:tblGrid>
      <w:tr>
        <w:trPr/>
        <w:tc>
          <w:tcPr>
            <w:tcW w:w="5385" w:type="dxa"/>
            <w:tcBorders>
              <w:top w:val="single" w:sz="4" w:space="0" w:color="000000"/>
              <w:left w:val="single" w:sz="4" w:space="0" w:color="000000"/>
              <w:bottom w:val="single" w:sz="4" w:space="0" w:color="000000"/>
              <w:right w:val="single" w:sz="4" w:space="0" w:color="000000"/>
            </w:tcBorders>
            <w:shd w:color="auto" w:fill="auto" w:val="pct10"/>
            <w:vAlign w:val="center"/>
          </w:tcPr>
          <w:p>
            <w:pPr>
              <w:pStyle w:val="Normal"/>
              <w:spacing w:lineRule="auto" w:line="240" w:before="0" w:after="0"/>
              <w:contextualSpacing/>
              <w:rPr>
                <w:rFonts w:ascii="Verdana" w:hAnsi="Verdana"/>
                <w:sz w:val="16"/>
                <w:szCs w:val="16"/>
              </w:rPr>
            </w:pPr>
            <w:r>
              <w:rPr>
                <w:rFonts w:ascii="Verdana" w:hAnsi="Verdana"/>
                <w:sz w:val="16"/>
                <w:szCs w:val="16"/>
              </w:rPr>
              <w:t>Фамилия, имя, если имеется – отчество</w:t>
            </w:r>
          </w:p>
        </w:tc>
        <w:tc>
          <w:tcPr>
            <w:tcW w:w="467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contextualSpacing/>
              <w:rPr>
                <w:rFonts w:ascii="Verdana" w:hAnsi="Verdana"/>
                <w:sz w:val="16"/>
                <w:szCs w:val="16"/>
              </w:rPr>
            </w:pPr>
            <w:r>
              <w:rPr>
                <w:rFonts w:ascii="Verdana" w:hAnsi="Verdana"/>
                <w:sz w:val="16"/>
                <w:szCs w:val="16"/>
              </w:rPr>
            </w:r>
          </w:p>
        </w:tc>
      </w:tr>
      <w:tr>
        <w:trPr/>
        <w:tc>
          <w:tcPr>
            <w:tcW w:w="538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contextualSpacing/>
              <w:rPr>
                <w:rFonts w:ascii="Verdana" w:hAnsi="Verdana"/>
                <w:sz w:val="16"/>
                <w:szCs w:val="16"/>
              </w:rPr>
            </w:pPr>
            <w:r>
              <w:rPr>
                <w:rFonts w:ascii="Verdana" w:hAnsi="Verdana"/>
                <w:sz w:val="16"/>
                <w:szCs w:val="16"/>
              </w:rPr>
              <w:t>Гражданство</w:t>
            </w:r>
          </w:p>
        </w:tc>
        <w:tc>
          <w:tcPr>
            <w:tcW w:w="4679"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jc w:val="both"/>
              <w:rPr>
                <w:rFonts w:ascii="Verdana" w:hAnsi="Verdana"/>
                <w:sz w:val="16"/>
                <w:szCs w:val="16"/>
              </w:rPr>
            </w:pPr>
            <w:r>
              <w:rPr>
                <w:rFonts w:ascii="Verdana" w:hAnsi="Verdana"/>
                <w:sz w:val="16"/>
                <w:szCs w:val="16"/>
              </w:rPr>
            </w:r>
          </w:p>
        </w:tc>
      </w:tr>
      <w:tr>
        <w:trPr/>
        <w:tc>
          <w:tcPr>
            <w:tcW w:w="538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contextualSpacing/>
              <w:rPr>
                <w:rFonts w:ascii="Verdana" w:hAnsi="Verdana"/>
                <w:sz w:val="16"/>
                <w:szCs w:val="16"/>
              </w:rPr>
            </w:pPr>
            <w:r>
              <w:rPr>
                <w:rFonts w:ascii="Verdana" w:hAnsi="Verdana"/>
                <w:sz w:val="16"/>
                <w:szCs w:val="16"/>
              </w:rPr>
              <w:t>Дата рождения</w:t>
            </w:r>
          </w:p>
        </w:tc>
        <w:tc>
          <w:tcPr>
            <w:tcW w:w="4679"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jc w:val="both"/>
              <w:rPr>
                <w:rFonts w:ascii="Verdana" w:hAnsi="Verdana"/>
                <w:sz w:val="16"/>
                <w:szCs w:val="16"/>
              </w:rPr>
            </w:pPr>
            <w:r>
              <w:rPr>
                <w:rFonts w:ascii="Verdana" w:hAnsi="Verdana"/>
                <w:sz w:val="16"/>
                <w:szCs w:val="16"/>
              </w:rPr>
            </w:r>
          </w:p>
        </w:tc>
      </w:tr>
      <w:tr>
        <w:trPr/>
        <w:tc>
          <w:tcPr>
            <w:tcW w:w="538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contextualSpacing/>
              <w:rPr>
                <w:rFonts w:ascii="Verdana" w:hAnsi="Verdana"/>
                <w:sz w:val="16"/>
                <w:szCs w:val="16"/>
              </w:rPr>
            </w:pPr>
            <w:r>
              <w:rPr>
                <w:rFonts w:ascii="Verdana" w:hAnsi="Verdana"/>
                <w:sz w:val="16"/>
                <w:szCs w:val="16"/>
              </w:rPr>
              <w:t xml:space="preserve">Реквизиты </w:t>
            </w:r>
            <w:hyperlink r:id="rId7">
              <w:r>
                <w:rPr>
                  <w:rFonts w:ascii="Verdana" w:hAnsi="Verdana"/>
                  <w:sz w:val="16"/>
                  <w:szCs w:val="16"/>
                </w:rPr>
                <w:t>документа</w:t>
              </w:r>
            </w:hyperlink>
            <w:r>
              <w:rPr>
                <w:rFonts w:ascii="Verdana" w:hAnsi="Verdana"/>
                <w:sz w:val="16"/>
                <w:szCs w:val="16"/>
              </w:rPr>
              <w:t>, удостоверяющего личность:</w:t>
            </w:r>
          </w:p>
          <w:p>
            <w:pPr>
              <w:pStyle w:val="Normal"/>
              <w:numPr>
                <w:ilvl w:val="0"/>
                <w:numId w:val="3"/>
              </w:numPr>
              <w:spacing w:lineRule="auto" w:line="240" w:before="0" w:after="0"/>
              <w:contextualSpacing/>
              <w:jc w:val="both"/>
              <w:rPr>
                <w:rFonts w:ascii="Verdana" w:hAnsi="Verdana"/>
                <w:sz w:val="16"/>
                <w:szCs w:val="16"/>
              </w:rPr>
            </w:pPr>
            <w:r>
              <w:rPr>
                <w:rFonts w:ascii="Verdana" w:hAnsi="Verdana"/>
                <w:sz w:val="16"/>
                <w:szCs w:val="16"/>
              </w:rPr>
              <w:t>вид документа,</w:t>
            </w:r>
          </w:p>
          <w:p>
            <w:pPr>
              <w:pStyle w:val="Normal"/>
              <w:numPr>
                <w:ilvl w:val="0"/>
                <w:numId w:val="3"/>
              </w:numPr>
              <w:spacing w:lineRule="auto" w:line="240" w:before="0" w:after="0"/>
              <w:contextualSpacing/>
              <w:jc w:val="both"/>
              <w:rPr>
                <w:rFonts w:ascii="Verdana" w:hAnsi="Verdana"/>
                <w:sz w:val="16"/>
                <w:szCs w:val="16"/>
              </w:rPr>
            </w:pPr>
            <w:r>
              <w:rPr>
                <w:rFonts w:ascii="Verdana" w:hAnsi="Verdana"/>
                <w:sz w:val="16"/>
                <w:szCs w:val="16"/>
              </w:rPr>
              <w:t xml:space="preserve">серия (при наличии) и номер документа, </w:t>
            </w:r>
          </w:p>
          <w:p>
            <w:pPr>
              <w:pStyle w:val="Normal"/>
              <w:numPr>
                <w:ilvl w:val="0"/>
                <w:numId w:val="3"/>
              </w:numPr>
              <w:spacing w:lineRule="auto" w:line="240" w:before="0" w:after="0"/>
              <w:contextualSpacing/>
              <w:jc w:val="both"/>
              <w:rPr>
                <w:rFonts w:ascii="Verdana" w:hAnsi="Verdana"/>
                <w:sz w:val="16"/>
                <w:szCs w:val="16"/>
              </w:rPr>
            </w:pPr>
            <w:r>
              <w:rPr>
                <w:rFonts w:ascii="Verdana" w:hAnsi="Verdana"/>
                <w:sz w:val="16"/>
                <w:szCs w:val="16"/>
              </w:rPr>
              <w:t>дата выдачи документа, дата окончания срока действия документа,</w:t>
            </w:r>
          </w:p>
          <w:p>
            <w:pPr>
              <w:pStyle w:val="Normal"/>
              <w:numPr>
                <w:ilvl w:val="0"/>
                <w:numId w:val="3"/>
              </w:numPr>
              <w:spacing w:lineRule="auto" w:line="240" w:before="0" w:after="0"/>
              <w:contextualSpacing/>
              <w:jc w:val="both"/>
              <w:rPr>
                <w:rFonts w:ascii="Verdana" w:hAnsi="Verdana"/>
                <w:sz w:val="16"/>
                <w:szCs w:val="16"/>
              </w:rPr>
            </w:pPr>
            <w:r>
              <w:rPr>
                <w:rFonts w:ascii="Verdana" w:hAnsi="Verdana"/>
                <w:sz w:val="16"/>
                <w:szCs w:val="16"/>
              </w:rPr>
              <w:t xml:space="preserve">наименование органа, выдавшего документ (при наличии кода подразделения может не устанавливаться), </w:t>
            </w:r>
          </w:p>
          <w:p>
            <w:pPr>
              <w:pStyle w:val="Normal"/>
              <w:numPr>
                <w:ilvl w:val="0"/>
                <w:numId w:val="3"/>
              </w:numPr>
              <w:spacing w:lineRule="auto" w:line="240" w:before="0" w:after="0"/>
              <w:contextualSpacing/>
              <w:jc w:val="both"/>
              <w:rPr>
                <w:rFonts w:ascii="Verdana" w:hAnsi="Verdana"/>
                <w:sz w:val="16"/>
                <w:szCs w:val="16"/>
              </w:rPr>
            </w:pPr>
            <w:r>
              <w:rPr>
                <w:rFonts w:ascii="Verdana" w:hAnsi="Verdana"/>
                <w:sz w:val="16"/>
                <w:szCs w:val="16"/>
              </w:rPr>
              <w:t>код подразделения (если имеется)</w:t>
            </w:r>
          </w:p>
        </w:tc>
        <w:tc>
          <w:tcPr>
            <w:tcW w:w="4679"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jc w:val="both"/>
              <w:rPr>
                <w:rFonts w:ascii="Verdana" w:hAnsi="Verdana"/>
                <w:sz w:val="16"/>
                <w:szCs w:val="16"/>
              </w:rPr>
            </w:pPr>
            <w:r>
              <w:rPr>
                <w:rFonts w:ascii="Verdana" w:hAnsi="Verdana"/>
                <w:sz w:val="16"/>
                <w:szCs w:val="16"/>
              </w:rPr>
            </w:r>
          </w:p>
        </w:tc>
      </w:tr>
      <w:tr>
        <w:trPr/>
        <w:tc>
          <w:tcPr>
            <w:tcW w:w="538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contextualSpacing/>
              <w:rPr>
                <w:rFonts w:ascii="Verdana" w:hAnsi="Verdana"/>
                <w:sz w:val="16"/>
                <w:szCs w:val="16"/>
              </w:rPr>
            </w:pPr>
            <w:r>
              <w:rPr>
                <w:rFonts w:ascii="Verdana" w:hAnsi="Verdana"/>
                <w:sz w:val="16"/>
                <w:szCs w:val="16"/>
              </w:rPr>
              <w:t>Адрес места жительства (регистрации)</w:t>
            </w:r>
          </w:p>
        </w:tc>
        <w:tc>
          <w:tcPr>
            <w:tcW w:w="4679"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jc w:val="both"/>
              <w:rPr>
                <w:rFonts w:ascii="Verdana" w:hAnsi="Verdana"/>
                <w:sz w:val="16"/>
                <w:szCs w:val="16"/>
              </w:rPr>
            </w:pPr>
            <w:r>
              <w:rPr>
                <w:rFonts w:ascii="Verdana" w:hAnsi="Verdana"/>
                <w:sz w:val="16"/>
                <w:szCs w:val="16"/>
              </w:rPr>
            </w:r>
          </w:p>
        </w:tc>
      </w:tr>
      <w:tr>
        <w:trPr/>
        <w:tc>
          <w:tcPr>
            <w:tcW w:w="538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contextualSpacing/>
              <w:rPr>
                <w:rFonts w:ascii="Verdana" w:hAnsi="Verdana"/>
                <w:sz w:val="16"/>
                <w:szCs w:val="16"/>
              </w:rPr>
            </w:pPr>
            <w:r>
              <w:rPr>
                <w:rFonts w:ascii="Verdana" w:hAnsi="Verdana"/>
                <w:sz w:val="16"/>
                <w:szCs w:val="16"/>
              </w:rPr>
              <w:t>Адрес места пребывания</w:t>
            </w:r>
          </w:p>
        </w:tc>
        <w:tc>
          <w:tcPr>
            <w:tcW w:w="4679"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jc w:val="both"/>
              <w:rPr>
                <w:rFonts w:ascii="Verdana" w:hAnsi="Verdana"/>
                <w:sz w:val="16"/>
                <w:szCs w:val="16"/>
              </w:rPr>
            </w:pPr>
            <w:r>
              <w:rPr>
                <w:rFonts w:ascii="Verdana" w:hAnsi="Verdana"/>
                <w:sz w:val="16"/>
                <w:szCs w:val="16"/>
              </w:rPr>
            </w:r>
          </w:p>
        </w:tc>
      </w:tr>
      <w:tr>
        <w:trPr/>
        <w:tc>
          <w:tcPr>
            <w:tcW w:w="538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contextualSpacing/>
              <w:rPr>
                <w:rFonts w:ascii="Verdana" w:hAnsi="Verdana"/>
                <w:sz w:val="16"/>
                <w:szCs w:val="16"/>
              </w:rPr>
            </w:pPr>
            <w:r>
              <w:rPr>
                <w:rFonts w:ascii="Verdana" w:hAnsi="Verdana"/>
                <w:sz w:val="16"/>
                <w:szCs w:val="16"/>
              </w:rPr>
              <w:t>Идентификационный номер налогоплательщика (при его наличии)</w:t>
            </w:r>
          </w:p>
        </w:tc>
        <w:tc>
          <w:tcPr>
            <w:tcW w:w="4679"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jc w:val="both"/>
              <w:rPr>
                <w:rFonts w:ascii="Verdana" w:hAnsi="Verdana"/>
                <w:sz w:val="16"/>
                <w:szCs w:val="16"/>
              </w:rPr>
            </w:pPr>
            <w:r>
              <w:rPr>
                <w:rFonts w:ascii="Verdana" w:hAnsi="Verdana"/>
                <w:sz w:val="16"/>
                <w:szCs w:val="16"/>
              </w:rPr>
            </w:r>
          </w:p>
        </w:tc>
      </w:tr>
      <w:tr>
        <w:trPr/>
        <w:tc>
          <w:tcPr>
            <w:tcW w:w="538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contextualSpacing/>
              <w:rPr>
                <w:rFonts w:ascii="Verdana" w:hAnsi="Verdana"/>
                <w:sz w:val="16"/>
                <w:szCs w:val="16"/>
              </w:rPr>
            </w:pPr>
            <w:r>
              <w:rPr>
                <w:rFonts w:ascii="Verdana" w:hAnsi="Verdana"/>
                <w:sz w:val="16"/>
                <w:szCs w:val="16"/>
              </w:rPr>
              <w:t>СНИЛС (при наличии)</w:t>
            </w:r>
          </w:p>
        </w:tc>
        <w:tc>
          <w:tcPr>
            <w:tcW w:w="4679"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jc w:val="both"/>
              <w:rPr>
                <w:rFonts w:ascii="Verdana" w:hAnsi="Verdana"/>
                <w:sz w:val="16"/>
                <w:szCs w:val="16"/>
              </w:rPr>
            </w:pPr>
            <w:r>
              <w:rPr>
                <w:rFonts w:ascii="Verdana" w:hAnsi="Verdana"/>
                <w:sz w:val="16"/>
                <w:szCs w:val="16"/>
              </w:rPr>
            </w:r>
          </w:p>
        </w:tc>
      </w:tr>
      <w:tr>
        <w:trPr/>
        <w:tc>
          <w:tcPr>
            <w:tcW w:w="538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contextualSpacing/>
              <w:jc w:val="both"/>
              <w:rPr>
                <w:rFonts w:ascii="Verdana" w:hAnsi="Verdana"/>
                <w:sz w:val="16"/>
                <w:szCs w:val="16"/>
              </w:rPr>
            </w:pPr>
            <w:r>
              <w:rPr>
                <w:rFonts w:ascii="Verdana" w:hAnsi="Verdana"/>
                <w:sz w:val="16"/>
                <w:szCs w:val="16"/>
              </w:rPr>
              <w:t>Сведения о наличии статуса публичного должностного лица (ПДЛ) (отметить нужное)</w:t>
            </w:r>
          </w:p>
        </w:tc>
        <w:tc>
          <w:tcPr>
            <w:tcW w:w="4679"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Не является ПДЛ</w:t>
            </w:r>
          </w:p>
          <w:p>
            <w:pPr>
              <w:pStyle w:val="Normal"/>
              <w:spacing w:lineRule="auto" w:line="240" w:before="0" w:after="0"/>
              <w:contextualSpacing/>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 xml:space="preserve">Имеет статус ПДЛ: </w:t>
            </w:r>
            <w:r>
              <w:rPr>
                <w:rFonts w:eastAsia="Symbol" w:cs="Symbol" w:ascii="Symbol" w:hAnsi="Symbol"/>
                <w:sz w:val="16"/>
                <w:szCs w:val="16"/>
              </w:rPr>
              <w:t></w:t>
            </w:r>
            <w:r>
              <w:rPr>
                <w:rFonts w:ascii="Verdana" w:hAnsi="Verdana"/>
                <w:sz w:val="16"/>
                <w:szCs w:val="16"/>
              </w:rPr>
              <w:t xml:space="preserve"> ИПДЛ </w:t>
            </w:r>
            <w:r>
              <w:rPr>
                <w:rFonts w:eastAsia="Symbol" w:cs="Symbol" w:ascii="Symbol" w:hAnsi="Symbol"/>
                <w:sz w:val="16"/>
                <w:szCs w:val="16"/>
              </w:rPr>
              <w:t></w:t>
            </w:r>
            <w:r>
              <w:rPr>
                <w:rFonts w:ascii="Verdana" w:hAnsi="Verdana"/>
                <w:sz w:val="16"/>
                <w:szCs w:val="16"/>
              </w:rPr>
              <w:t xml:space="preserve"> РПДЛ </w:t>
            </w:r>
            <w:r>
              <w:rPr>
                <w:rFonts w:eastAsia="Symbol" w:cs="Symbol" w:ascii="Symbol" w:hAnsi="Symbol"/>
                <w:sz w:val="16"/>
                <w:szCs w:val="16"/>
              </w:rPr>
              <w:t></w:t>
            </w:r>
            <w:r>
              <w:rPr>
                <w:rFonts w:ascii="Verdana" w:hAnsi="Verdana"/>
                <w:sz w:val="16"/>
                <w:szCs w:val="16"/>
              </w:rPr>
              <w:t xml:space="preserve"> ДЛПМО</w:t>
            </w:r>
          </w:p>
        </w:tc>
      </w:tr>
      <w:tr>
        <w:trPr/>
        <w:tc>
          <w:tcPr>
            <w:tcW w:w="538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contextualSpacing/>
              <w:jc w:val="both"/>
              <w:rPr>
                <w:rFonts w:ascii="Verdana" w:hAnsi="Verdana"/>
                <w:sz w:val="16"/>
                <w:szCs w:val="16"/>
              </w:rPr>
            </w:pPr>
            <w:r>
              <w:rPr>
                <w:rFonts w:ascii="Verdana" w:hAnsi="Verdana"/>
                <w:sz w:val="16"/>
                <w:szCs w:val="16"/>
              </w:rPr>
              <w:t>Контактная информация (например, номер телефона, факса, адрес электронной почты, почтовый адрес (при наличии)</w:t>
            </w:r>
          </w:p>
        </w:tc>
        <w:tc>
          <w:tcPr>
            <w:tcW w:w="4679"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Verdana" w:hAnsi="Verdana"/>
                <w:sz w:val="16"/>
                <w:szCs w:val="16"/>
              </w:rPr>
            </w:pPr>
            <w:r>
              <w:rPr>
                <w:rFonts w:ascii="Verdana" w:hAnsi="Verdana"/>
                <w:sz w:val="16"/>
                <w:szCs w:val="16"/>
              </w:rPr>
            </w:r>
          </w:p>
        </w:tc>
      </w:tr>
      <w:tr>
        <w:trPr/>
        <w:tc>
          <w:tcPr>
            <w:tcW w:w="10064" w:type="dxa"/>
            <w:gridSpan w:val="3"/>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contextualSpacing/>
              <w:jc w:val="both"/>
              <w:rPr>
                <w:rFonts w:ascii="Verdana" w:hAnsi="Verdana"/>
                <w:sz w:val="16"/>
                <w:szCs w:val="16"/>
              </w:rPr>
            </w:pPr>
            <w:r>
              <w:rPr>
                <w:rFonts w:ascii="Verdana" w:hAnsi="Verdana"/>
                <w:sz w:val="16"/>
                <w:szCs w:val="16"/>
              </w:rPr>
              <w:t>Для иностранных граждан и лиц без гражданства, пребывающих (проживающих) на территории Российской Федерации:</w:t>
            </w:r>
          </w:p>
        </w:tc>
      </w:tr>
      <w:tr>
        <w:trPr/>
        <w:tc>
          <w:tcPr>
            <w:tcW w:w="6520"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contextualSpacing/>
              <w:rPr>
                <w:rFonts w:ascii="Verdana" w:hAnsi="Verdana"/>
                <w:sz w:val="16"/>
                <w:szCs w:val="16"/>
              </w:rPr>
            </w:pPr>
            <w:r>
              <w:rPr>
                <w:rFonts w:ascii="Verdana" w:hAnsi="Verdana"/>
                <w:sz w:val="16"/>
                <w:szCs w:val="16"/>
              </w:rPr>
              <w:t xml:space="preserve">Данные </w:t>
            </w:r>
            <w:hyperlink r:id="rId8">
              <w:r>
                <w:rPr>
                  <w:rFonts w:ascii="Verdana" w:hAnsi="Verdana"/>
                  <w:sz w:val="16"/>
                  <w:szCs w:val="16"/>
                </w:rPr>
                <w:t>документа</w:t>
              </w:r>
            </w:hyperlink>
            <w:r>
              <w:rPr>
                <w:rFonts w:ascii="Verdana" w:hAnsi="Verdana"/>
                <w:sz w:val="16"/>
                <w:szCs w:val="16"/>
              </w:rPr>
              <w:t>, подтверждающего право иностранного гражданина или лица без гражданства на пребывание (проживание) в Российской Федерации</w:t>
            </w:r>
            <w:r>
              <w:rPr>
                <w:rFonts w:ascii="Verdana" w:hAnsi="Verdana"/>
                <w:sz w:val="16"/>
                <w:szCs w:val="16"/>
                <w:vertAlign w:val="superscript"/>
              </w:rPr>
              <w:t>3.1</w:t>
            </w:r>
            <w:r>
              <w:rPr>
                <w:rFonts w:ascii="Verdana" w:hAnsi="Verdana"/>
                <w:sz w:val="16"/>
                <w:szCs w:val="16"/>
              </w:rPr>
              <w:t xml:space="preserve"> </w:t>
            </w:r>
            <w:r>
              <w:rPr>
                <w:rFonts w:eastAsia="Calibri" w:cs="Arial" w:ascii="Verdana" w:hAnsi="Verdana" w:eastAsiaTheme="minorHAnsi"/>
                <w:sz w:val="20"/>
                <w:szCs w:val="20"/>
              </w:rPr>
              <w:t>(</w:t>
            </w:r>
            <w:r>
              <w:rPr>
                <w:rFonts w:ascii="Verdana" w:hAnsi="Verdana"/>
                <w:sz w:val="16"/>
                <w:szCs w:val="16"/>
              </w:rPr>
              <w:t>данные миграционной карты в случае отсутствия иных документов):</w:t>
            </w:r>
          </w:p>
          <w:p>
            <w:pPr>
              <w:pStyle w:val="Normal"/>
              <w:numPr>
                <w:ilvl w:val="0"/>
                <w:numId w:val="2"/>
              </w:numPr>
              <w:spacing w:lineRule="auto" w:line="240" w:before="0" w:after="0"/>
              <w:contextualSpacing/>
              <w:jc w:val="both"/>
              <w:rPr>
                <w:rFonts w:ascii="Verdana" w:hAnsi="Verdana"/>
                <w:sz w:val="16"/>
                <w:szCs w:val="16"/>
              </w:rPr>
            </w:pPr>
            <w:r>
              <w:rPr>
                <w:rFonts w:ascii="Verdana" w:hAnsi="Verdana"/>
                <w:sz w:val="16"/>
                <w:szCs w:val="16"/>
              </w:rPr>
              <w:t>вид документа;</w:t>
            </w:r>
          </w:p>
          <w:p>
            <w:pPr>
              <w:pStyle w:val="Normal"/>
              <w:numPr>
                <w:ilvl w:val="0"/>
                <w:numId w:val="2"/>
              </w:numPr>
              <w:spacing w:lineRule="auto" w:line="240" w:before="0" w:after="0"/>
              <w:contextualSpacing/>
              <w:jc w:val="both"/>
              <w:rPr>
                <w:rFonts w:ascii="Verdana" w:hAnsi="Verdana"/>
                <w:sz w:val="16"/>
                <w:szCs w:val="16"/>
              </w:rPr>
            </w:pPr>
            <w:r>
              <w:rPr>
                <w:rFonts w:ascii="Verdana" w:hAnsi="Verdana"/>
                <w:sz w:val="16"/>
                <w:szCs w:val="16"/>
              </w:rPr>
              <w:t xml:space="preserve">серия (если имеется) и номер документа, </w:t>
            </w:r>
          </w:p>
          <w:p>
            <w:pPr>
              <w:pStyle w:val="Normal"/>
              <w:numPr>
                <w:ilvl w:val="0"/>
                <w:numId w:val="2"/>
              </w:numPr>
              <w:spacing w:lineRule="auto" w:line="240" w:before="0" w:after="0"/>
              <w:contextualSpacing/>
              <w:jc w:val="both"/>
              <w:rPr>
                <w:rFonts w:ascii="Verdana" w:hAnsi="Verdana"/>
                <w:sz w:val="16"/>
                <w:szCs w:val="16"/>
              </w:rPr>
            </w:pPr>
            <w:r>
              <w:rPr>
                <w:rFonts w:ascii="Verdana" w:hAnsi="Verdana"/>
                <w:sz w:val="16"/>
                <w:szCs w:val="16"/>
              </w:rPr>
              <w:t xml:space="preserve">дата начала срока действия права пребывания (проживания), </w:t>
            </w:r>
          </w:p>
          <w:p>
            <w:pPr>
              <w:pStyle w:val="Normal"/>
              <w:numPr>
                <w:ilvl w:val="0"/>
                <w:numId w:val="2"/>
              </w:numPr>
              <w:spacing w:lineRule="auto" w:line="240" w:before="0" w:after="0"/>
              <w:contextualSpacing/>
              <w:jc w:val="both"/>
              <w:rPr>
                <w:rFonts w:ascii="Verdana" w:hAnsi="Verdana"/>
                <w:sz w:val="16"/>
                <w:szCs w:val="16"/>
              </w:rPr>
            </w:pPr>
            <w:r>
              <w:rPr>
                <w:rFonts w:ascii="Verdana" w:hAnsi="Verdana"/>
                <w:sz w:val="16"/>
                <w:szCs w:val="16"/>
              </w:rPr>
              <w:t>дата окончания срока действия права пребывания (проживания)</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jc w:val="both"/>
              <w:rPr>
                <w:rFonts w:ascii="Verdana" w:hAnsi="Verdana"/>
                <w:sz w:val="16"/>
                <w:szCs w:val="16"/>
              </w:rPr>
            </w:pPr>
            <w:r>
              <w:rPr>
                <w:rFonts w:ascii="Verdana" w:hAnsi="Verdana"/>
                <w:sz w:val="16"/>
                <w:szCs w:val="16"/>
              </w:rPr>
            </w:r>
          </w:p>
        </w:tc>
      </w:tr>
      <w:tr>
        <w:trPr/>
        <w:tc>
          <w:tcPr>
            <w:tcW w:w="1006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bottom w:val="single" w:sz="12" w:space="1" w:color="000000"/>
              </w:pBdr>
              <w:tabs>
                <w:tab w:val="clear" w:pos="708"/>
                <w:tab w:val="left" w:pos="8931" w:leader="none"/>
              </w:tabs>
              <w:spacing w:lineRule="auto" w:line="240" w:before="0" w:after="0"/>
              <w:contextualSpacing/>
              <w:jc w:val="both"/>
              <w:rPr>
                <w:rFonts w:ascii="Verdana" w:hAnsi="Verdana"/>
                <w:sz w:val="16"/>
                <w:szCs w:val="16"/>
              </w:rPr>
            </w:pPr>
            <w:r>
              <w:rPr>
                <w:rFonts w:ascii="Verdana" w:hAnsi="Verdana"/>
                <w:sz w:val="16"/>
                <w:szCs w:val="16"/>
              </w:rPr>
              <w:t>Информируем о невозможности предоставления сведений о бенефициарном владельце по следующим основаниям:</w:t>
            </w:r>
          </w:p>
          <w:p>
            <w:pPr>
              <w:pStyle w:val="Normal"/>
              <w:widowControl w:val="false"/>
              <w:pBdr>
                <w:bottom w:val="single" w:sz="12" w:space="1" w:color="000000"/>
              </w:pBdr>
              <w:tabs>
                <w:tab w:val="clear" w:pos="708"/>
                <w:tab w:val="left" w:pos="8931" w:leader="none"/>
              </w:tabs>
              <w:spacing w:lineRule="auto" w:line="240" w:before="0" w:after="0"/>
              <w:contextualSpacing/>
              <w:jc w:val="both"/>
              <w:rPr>
                <w:rFonts w:ascii="Verdana" w:hAnsi="Verdana"/>
                <w:sz w:val="16"/>
                <w:szCs w:val="16"/>
              </w:rPr>
            </w:pPr>
            <w:r>
              <w:rPr>
                <w:rFonts w:ascii="Verdana" w:hAnsi="Verdana"/>
                <w:sz w:val="16"/>
                <w:szCs w:val="16"/>
              </w:rPr>
            </w:r>
          </w:p>
          <w:p>
            <w:pPr>
              <w:pStyle w:val="Normal"/>
              <w:widowControl w:val="false"/>
              <w:spacing w:lineRule="auto" w:line="240" w:before="0" w:after="0"/>
              <w:contextualSpacing/>
              <w:jc w:val="center"/>
              <w:rPr>
                <w:rFonts w:ascii="Verdana" w:hAnsi="Verdana"/>
                <w:sz w:val="16"/>
                <w:szCs w:val="16"/>
              </w:rPr>
            </w:pPr>
            <w:r>
              <w:rPr>
                <w:rFonts w:ascii="Verdana" w:hAnsi="Verdana"/>
                <w:sz w:val="16"/>
                <w:szCs w:val="16"/>
              </w:rPr>
              <w:t>(указывается причина невозможности предоставления сведений – развернуто)</w:t>
            </w:r>
          </w:p>
        </w:tc>
      </w:tr>
      <w:tr>
        <w:trPr/>
        <w:tc>
          <w:tcPr>
            <w:tcW w:w="10064" w:type="dxa"/>
            <w:gridSpan w:val="3"/>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contextualSpacing/>
              <w:rPr>
                <w:rFonts w:ascii="Verdana" w:hAnsi="Verdana"/>
                <w:sz w:val="16"/>
                <w:szCs w:val="16"/>
              </w:rPr>
            </w:pPr>
            <w:r>
              <w:rPr>
                <w:rFonts w:ascii="Verdana" w:hAnsi="Verdana"/>
                <w:sz w:val="16"/>
                <w:szCs w:val="16"/>
              </w:rPr>
              <w:t>Для нерезидента и для иностранной структуры без образования юридического лица (отметить, если применимо):</w:t>
            </w:r>
          </w:p>
        </w:tc>
      </w:tr>
      <w:tr>
        <w:trPr/>
        <w:tc>
          <w:tcPr>
            <w:tcW w:w="10064"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spacing w:before="0" w:after="0"/>
              <w:contextualSpacing/>
              <w:jc w:val="both"/>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cs="Times New Roman" w:ascii="Verdana" w:hAnsi="Verdana"/>
                <w:sz w:val="16"/>
                <w:szCs w:val="16"/>
              </w:rPr>
              <w:t>структура собственности и (или) организационная структура не предполагает наличие бенефициарного владельца и (или) единоличного исполнительного органа (руководителя)</w:t>
            </w:r>
            <w:r>
              <w:rPr>
                <w:rFonts w:ascii="Verdana" w:hAnsi="Verdana"/>
                <w:sz w:val="16"/>
                <w:szCs w:val="16"/>
              </w:rPr>
              <w:t xml:space="preserve"> </w:t>
            </w:r>
          </w:p>
        </w:tc>
      </w:tr>
    </w:tbl>
    <w:p>
      <w:pPr>
        <w:pStyle w:val="Normal"/>
        <w:spacing w:lineRule="auto" w:line="240" w:before="0" w:after="0"/>
        <w:contextualSpacing/>
        <w:jc w:val="both"/>
        <w:rPr>
          <w:rFonts w:ascii="Verdana" w:hAnsi="Verdana"/>
          <w:sz w:val="16"/>
          <w:szCs w:val="16"/>
        </w:rPr>
      </w:pPr>
      <w:r>
        <w:rPr>
          <w:rFonts w:ascii="Verdana" w:hAnsi="Verdana"/>
          <w:sz w:val="16"/>
          <w:szCs w:val="16"/>
        </w:rPr>
        <w:t>Часть 4. Сведения о присутствии или отсутствии по своему местонахождению юридического лица, его постоянно действующего исполнительного органа, иного органа или лица, которые имеют право действовать от имени  юридического лица без доверенности</w:t>
      </w:r>
    </w:p>
    <w:p>
      <w:pPr>
        <w:pStyle w:val="Normal"/>
        <w:spacing w:lineRule="auto" w:line="240" w:before="0" w:after="0"/>
        <w:contextualSpacing/>
        <w:rPr>
          <w:rFonts w:ascii="Verdana" w:hAnsi="Verdana"/>
          <w:bCs/>
          <w:sz w:val="16"/>
          <w:szCs w:val="16"/>
        </w:rPr>
      </w:pPr>
      <w:r>
        <w:rPr>
          <w:rFonts w:ascii="Verdana" w:hAnsi="Verdana"/>
          <w:bCs/>
          <w:sz w:val="16"/>
          <w:szCs w:val="16"/>
        </w:rPr>
        <w:t xml:space="preserve">Подтверждаем, что  по указанному адресу </w:t>
      </w:r>
    </w:p>
    <w:p>
      <w:pPr>
        <w:pStyle w:val="Normal"/>
        <w:spacing w:lineRule="auto" w:line="240" w:before="0" w:after="0"/>
        <w:contextualSpacing/>
        <w:rPr>
          <w:rFonts w:ascii="Verdana" w:hAnsi="Verdana"/>
          <w:bCs/>
          <w:sz w:val="16"/>
          <w:szCs w:val="16"/>
        </w:rPr>
      </w:pPr>
      <w:r>
        <w:rPr>
          <w:rFonts w:ascii="Verdana" w:hAnsi="Verdana"/>
          <w:bCs/>
          <w:sz w:val="16"/>
          <w:szCs w:val="16"/>
        </w:rPr>
        <w:t>________________________________________________________________________________________________</w:t>
      </w:r>
    </w:p>
    <w:p>
      <w:pPr>
        <w:pStyle w:val="Normal"/>
        <w:spacing w:lineRule="auto" w:line="240" w:before="0" w:after="0"/>
        <w:contextualSpacing/>
        <w:jc w:val="center"/>
        <w:rPr>
          <w:rFonts w:ascii="Verdana" w:hAnsi="Verdana"/>
          <w:bCs/>
          <w:sz w:val="16"/>
          <w:szCs w:val="16"/>
        </w:rPr>
      </w:pPr>
      <w:r>
        <w:rPr>
          <w:rFonts w:ascii="Verdana" w:hAnsi="Verdana"/>
          <w:bCs/>
          <w:sz w:val="16"/>
          <w:szCs w:val="16"/>
        </w:rPr>
        <w:t>(указывается наименование органа управления или ФИО и должность лица, имеющего право действовать от имени юридического лица без доверенности)</w:t>
      </w:r>
    </w:p>
    <w:p>
      <w:pPr>
        <w:pStyle w:val="Normal"/>
        <w:numPr>
          <w:ilvl w:val="0"/>
          <w:numId w:val="6"/>
        </w:numPr>
        <w:spacing w:lineRule="auto" w:line="240" w:before="0" w:after="0"/>
        <w:ind w:left="709" w:hanging="709"/>
        <w:contextualSpacing/>
        <w:rPr>
          <w:rFonts w:ascii="Verdana" w:hAnsi="Verdana"/>
          <w:sz w:val="16"/>
          <w:szCs w:val="16"/>
        </w:rPr>
      </w:pPr>
      <w:r>
        <w:rPr>
          <w:rFonts w:ascii="Verdana" w:hAnsi="Verdana"/>
          <w:bCs/>
          <w:sz w:val="16"/>
          <w:szCs w:val="16"/>
        </w:rPr>
        <w:t>присутствует</w:t>
      </w:r>
    </w:p>
    <w:p>
      <w:pPr>
        <w:pStyle w:val="Normal"/>
        <w:numPr>
          <w:ilvl w:val="0"/>
          <w:numId w:val="6"/>
        </w:numPr>
        <w:spacing w:lineRule="auto" w:line="240" w:before="0" w:after="0"/>
        <w:ind w:left="709" w:hanging="709"/>
        <w:contextualSpacing/>
        <w:rPr>
          <w:rFonts w:ascii="Verdana" w:hAnsi="Verdana"/>
          <w:sz w:val="16"/>
          <w:szCs w:val="16"/>
        </w:rPr>
      </w:pPr>
      <w:r>
        <w:rPr>
          <w:rFonts w:ascii="Verdana" w:hAnsi="Verdana"/>
          <w:bCs/>
          <w:sz w:val="16"/>
          <w:szCs w:val="16"/>
        </w:rPr>
        <w:t>отсутствует</w:t>
      </w:r>
    </w:p>
    <w:p>
      <w:pPr>
        <w:pStyle w:val="Normal"/>
        <w:spacing w:lineRule="auto" w:line="240" w:before="0" w:after="0"/>
        <w:ind w:left="709" w:hanging="0"/>
        <w:contextualSpacing/>
        <w:rPr>
          <w:rFonts w:ascii="Verdana" w:hAnsi="Verdana"/>
          <w:sz w:val="16"/>
          <w:szCs w:val="16"/>
        </w:rPr>
      </w:pPr>
      <w:r>
        <w:rPr>
          <w:rFonts w:ascii="Verdana" w:hAnsi="Verdana"/>
          <w:sz w:val="16"/>
          <w:szCs w:val="16"/>
        </w:rPr>
      </w:r>
    </w:p>
    <w:p>
      <w:pPr>
        <w:pStyle w:val="Normal"/>
        <w:numPr>
          <w:ilvl w:val="0"/>
          <w:numId w:val="0"/>
        </w:numPr>
        <w:spacing w:lineRule="auto" w:line="240" w:before="0" w:after="0"/>
        <w:contextualSpacing/>
        <w:jc w:val="both"/>
        <w:outlineLvl w:val="0"/>
        <w:rPr>
          <w:rFonts w:ascii="Verdana" w:hAnsi="Verdana"/>
          <w:sz w:val="16"/>
          <w:szCs w:val="16"/>
        </w:rPr>
      </w:pPr>
      <w:r>
        <w:rPr>
          <w:rFonts w:ascii="Verdana" w:hAnsi="Verdana"/>
          <w:sz w:val="16"/>
          <w:szCs w:val="16"/>
        </w:rPr>
        <w:t>Часть 5. Сведения об обособленных подразделениях (филиалы, представительства, дочерние и зависимые предприятия) кредитной организации:</w:t>
      </w:r>
    </w:p>
    <w:tbl>
      <w:tblPr>
        <w:tblW w:w="10065" w:type="dxa"/>
        <w:jc w:val="left"/>
        <w:tblInd w:w="70" w:type="dxa"/>
        <w:tblCellMar>
          <w:top w:w="0" w:type="dxa"/>
          <w:left w:w="70" w:type="dxa"/>
          <w:bottom w:w="0" w:type="dxa"/>
          <w:right w:w="70" w:type="dxa"/>
        </w:tblCellMar>
        <w:tblLook w:val="0000" w:noHBand="0" w:noVBand="0" w:firstColumn="0" w:lastRow="0" w:lastColumn="0" w:firstRow="0"/>
      </w:tblPr>
      <w:tblGrid>
        <w:gridCol w:w="540"/>
        <w:gridCol w:w="3713"/>
        <w:gridCol w:w="2767"/>
        <w:gridCol w:w="3044"/>
      </w:tblGrid>
      <w:tr>
        <w:trPr>
          <w:trHeight w:val="170" w:hRule="atLeast"/>
          <w:cantSplit w:val="true"/>
        </w:trPr>
        <w:tc>
          <w:tcPr>
            <w:tcW w:w="10064" w:type="dxa"/>
            <w:gridSpan w:val="4"/>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ConsNonformat"/>
              <w:spacing w:before="0" w:after="0"/>
              <w:contextualSpacing/>
              <w:jc w:val="center"/>
              <w:rPr>
                <w:rFonts w:ascii="Verdana" w:hAnsi="Verdana"/>
                <w:sz w:val="16"/>
                <w:szCs w:val="16"/>
              </w:rPr>
            </w:pPr>
            <w:r>
              <w:rPr>
                <w:rFonts w:ascii="Verdana" w:hAnsi="Verdana"/>
                <w:sz w:val="16"/>
                <w:szCs w:val="16"/>
              </w:rPr>
              <w:t xml:space="preserve">Сведения об обособленных подразделениях </w:t>
            </w:r>
          </w:p>
        </w:tc>
      </w:tr>
      <w:tr>
        <w:trPr/>
        <w:tc>
          <w:tcPr>
            <w:tcW w:w="540" w:type="dxa"/>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contextualSpacing/>
              <w:jc w:val="center"/>
              <w:rPr>
                <w:rFonts w:ascii="Verdana" w:hAnsi="Verdana"/>
                <w:sz w:val="16"/>
                <w:szCs w:val="16"/>
              </w:rPr>
            </w:pPr>
            <w:r>
              <w:rPr>
                <w:rFonts w:ascii="Verdana" w:hAnsi="Verdana"/>
                <w:sz w:val="16"/>
                <w:szCs w:val="16"/>
              </w:rPr>
              <w:t xml:space="preserve">№  </w:t>
            </w:r>
            <w:r>
              <w:rPr>
                <w:rFonts w:ascii="Verdana" w:hAnsi="Verdana"/>
                <w:sz w:val="16"/>
                <w:szCs w:val="16"/>
              </w:rPr>
              <w:t>п/п</w:t>
            </w:r>
          </w:p>
        </w:tc>
        <w:tc>
          <w:tcPr>
            <w:tcW w:w="3713" w:type="dxa"/>
            <w:tcBorders>
              <w:top w:val="single" w:sz="6" w:space="0" w:color="000000"/>
              <w:left w:val="single" w:sz="6" w:space="0" w:color="000000"/>
              <w:right w:val="single" w:sz="6" w:space="0" w:color="000000"/>
            </w:tcBorders>
            <w:shd w:color="auto" w:fill="D9D9D9" w:themeFill="background1" w:themeFillShade="d9" w:val="clear"/>
            <w:vAlign w:val="center"/>
          </w:tcPr>
          <w:p>
            <w:pPr>
              <w:pStyle w:val="Normal"/>
              <w:spacing w:lineRule="auto" w:line="240" w:before="0" w:after="0"/>
              <w:contextualSpacing/>
              <w:jc w:val="center"/>
              <w:rPr>
                <w:rFonts w:ascii="Verdana" w:hAnsi="Verdana"/>
                <w:sz w:val="16"/>
                <w:szCs w:val="16"/>
              </w:rPr>
            </w:pPr>
            <w:r>
              <w:rPr>
                <w:rFonts w:ascii="Verdana" w:hAnsi="Verdana"/>
                <w:sz w:val="16"/>
                <w:szCs w:val="16"/>
              </w:rPr>
              <w:t>Наименование</w:t>
            </w:r>
          </w:p>
        </w:tc>
        <w:tc>
          <w:tcPr>
            <w:tcW w:w="2767" w:type="dxa"/>
            <w:tcBorders>
              <w:top w:val="single" w:sz="6" w:space="0" w:color="000000"/>
              <w:left w:val="single" w:sz="6" w:space="0" w:color="000000"/>
              <w:right w:val="single" w:sz="6" w:space="0" w:color="000000"/>
            </w:tcBorders>
            <w:shd w:color="auto" w:fill="D9D9D9" w:themeFill="background1" w:themeFillShade="d9" w:val="clear"/>
            <w:vAlign w:val="center"/>
          </w:tcPr>
          <w:p>
            <w:pPr>
              <w:pStyle w:val="Normal"/>
              <w:spacing w:lineRule="auto" w:line="240" w:before="0" w:after="0"/>
              <w:contextualSpacing/>
              <w:jc w:val="center"/>
              <w:rPr>
                <w:rFonts w:ascii="Verdana" w:hAnsi="Verdana"/>
                <w:sz w:val="16"/>
                <w:szCs w:val="16"/>
              </w:rPr>
            </w:pPr>
            <w:r>
              <w:rPr>
                <w:rFonts w:ascii="Verdana" w:hAnsi="Verdana"/>
                <w:sz w:val="16"/>
                <w:szCs w:val="16"/>
              </w:rPr>
              <w:t>Сведения о руководителе (Ф.И.О.)</w:t>
            </w:r>
          </w:p>
        </w:tc>
        <w:tc>
          <w:tcPr>
            <w:tcW w:w="3044" w:type="dxa"/>
            <w:tcBorders>
              <w:top w:val="single" w:sz="6" w:space="0" w:color="000000"/>
              <w:left w:val="single" w:sz="6" w:space="0" w:color="000000"/>
              <w:right w:val="single" w:sz="6" w:space="0" w:color="000000"/>
            </w:tcBorders>
            <w:shd w:color="auto" w:fill="D9D9D9" w:themeFill="background1" w:themeFillShade="d9" w:val="clear"/>
          </w:tcPr>
          <w:p>
            <w:pPr>
              <w:pStyle w:val="Heading2"/>
              <w:spacing w:lineRule="auto" w:line="240" w:before="0" w:after="0"/>
              <w:contextualSpacing/>
              <w:rPr>
                <w:rFonts w:ascii="Verdana" w:hAnsi="Verdana"/>
                <w:b w:val="false"/>
                <w:b w:val="false"/>
                <w:i w:val="false"/>
                <w:i w:val="false"/>
                <w:sz w:val="16"/>
                <w:szCs w:val="16"/>
              </w:rPr>
            </w:pPr>
            <w:r>
              <w:rPr>
                <w:rFonts w:ascii="Verdana" w:hAnsi="Verdana"/>
                <w:b w:val="false"/>
                <w:i w:val="false"/>
                <w:sz w:val="16"/>
                <w:szCs w:val="16"/>
              </w:rPr>
              <w:t xml:space="preserve">Адрес места нахождения </w:t>
            </w:r>
          </w:p>
        </w:tc>
      </w:tr>
      <w:tr>
        <w:trPr/>
        <w:tc>
          <w:tcPr>
            <w:tcW w:w="540" w:type="dxa"/>
            <w:tcBorders>
              <w:top w:val="single" w:sz="4" w:space="0" w:color="000000"/>
              <w:left w:val="single" w:sz="4" w:space="0" w:color="000000"/>
              <w:right w:val="single" w:sz="4" w:space="0" w:color="000000"/>
            </w:tcBorders>
            <w:vAlign w:val="center"/>
          </w:tcPr>
          <w:p>
            <w:pPr>
              <w:pStyle w:val="Normal"/>
              <w:spacing w:lineRule="auto" w:line="240" w:before="0" w:after="0"/>
              <w:contextualSpacing/>
              <w:rPr>
                <w:rFonts w:ascii="Verdana" w:hAnsi="Verdana"/>
                <w:sz w:val="16"/>
                <w:szCs w:val="16"/>
              </w:rPr>
            </w:pPr>
            <w:r>
              <w:rPr>
                <w:rFonts w:ascii="Verdana" w:hAnsi="Verdana"/>
                <w:sz w:val="16"/>
                <w:szCs w:val="16"/>
              </w:rPr>
              <w:t>1</w:t>
            </w:r>
          </w:p>
        </w:tc>
        <w:tc>
          <w:tcPr>
            <w:tcW w:w="3713" w:type="dxa"/>
            <w:tcBorders>
              <w:top w:val="single" w:sz="6" w:space="0" w:color="000000"/>
              <w:bottom w:val="single" w:sz="6" w:space="0" w:color="000000"/>
              <w:right w:val="single" w:sz="6"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r>
          </w:p>
        </w:tc>
        <w:tc>
          <w:tcPr>
            <w:tcW w:w="276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r>
          </w:p>
        </w:tc>
        <w:tc>
          <w:tcPr>
            <w:tcW w:w="30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r>
          </w:p>
        </w:tc>
      </w:tr>
      <w:tr>
        <w:trPr/>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Verdana" w:hAnsi="Verdana"/>
                <w:sz w:val="16"/>
                <w:szCs w:val="16"/>
              </w:rPr>
            </w:pPr>
            <w:r>
              <w:rPr>
                <w:rFonts w:ascii="Verdana" w:hAnsi="Verdana"/>
                <w:sz w:val="16"/>
                <w:szCs w:val="16"/>
              </w:rPr>
              <w:t>2</w:t>
            </w:r>
          </w:p>
        </w:tc>
        <w:tc>
          <w:tcPr>
            <w:tcW w:w="3713" w:type="dxa"/>
            <w:tcBorders>
              <w:top w:val="single" w:sz="6" w:space="0" w:color="000000"/>
              <w:left w:val="single" w:sz="4" w:space="0" w:color="000000"/>
              <w:bottom w:val="single" w:sz="6" w:space="0" w:color="000000"/>
              <w:right w:val="single" w:sz="6"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r>
          </w:p>
        </w:tc>
        <w:tc>
          <w:tcPr>
            <w:tcW w:w="2767" w:type="dxa"/>
            <w:tcBorders>
              <w:top w:val="single" w:sz="6" w:space="0" w:color="000000"/>
              <w:left w:val="single" w:sz="6" w:space="0" w:color="000000"/>
              <w:bottom w:val="single" w:sz="6" w:space="0" w:color="000000"/>
              <w:right w:val="single" w:sz="6" w:space="0" w:color="000000"/>
            </w:tcBorders>
          </w:tcPr>
          <w:p>
            <w:pPr>
              <w:pStyle w:val="Footnote"/>
              <w:spacing w:before="0" w:after="0"/>
              <w:contextualSpacing/>
              <w:rPr>
                <w:szCs w:val="16"/>
              </w:rPr>
            </w:pPr>
            <w:r>
              <w:rPr>
                <w:szCs w:val="16"/>
              </w:rPr>
            </w:r>
          </w:p>
        </w:tc>
        <w:tc>
          <w:tcPr>
            <w:tcW w:w="30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r>
          </w:p>
        </w:tc>
      </w:tr>
      <w:tr>
        <w:trPr/>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Verdana" w:hAnsi="Verdana"/>
                <w:sz w:val="16"/>
                <w:szCs w:val="16"/>
              </w:rPr>
            </w:pPr>
            <w:r>
              <w:rPr>
                <w:rFonts w:ascii="Verdana" w:hAnsi="Verdana"/>
                <w:sz w:val="16"/>
                <w:szCs w:val="16"/>
              </w:rPr>
              <w:t>3</w:t>
            </w:r>
          </w:p>
        </w:tc>
        <w:tc>
          <w:tcPr>
            <w:tcW w:w="3713" w:type="dxa"/>
            <w:tcBorders>
              <w:top w:val="single" w:sz="6" w:space="0" w:color="000000"/>
              <w:bottom w:val="single" w:sz="6" w:space="0" w:color="000000"/>
              <w:right w:val="single" w:sz="6"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r>
          </w:p>
        </w:tc>
        <w:tc>
          <w:tcPr>
            <w:tcW w:w="276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r>
          </w:p>
        </w:tc>
        <w:tc>
          <w:tcPr>
            <w:tcW w:w="30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contextualSpacing/>
              <w:rPr>
                <w:rFonts w:ascii="Verdana" w:hAnsi="Verdana"/>
                <w:sz w:val="16"/>
                <w:szCs w:val="16"/>
                <w:lang w:val="en-US"/>
              </w:rPr>
            </w:pPr>
            <w:r>
              <w:rPr>
                <w:rFonts w:ascii="Verdana" w:hAnsi="Verdana"/>
                <w:sz w:val="16"/>
                <w:szCs w:val="16"/>
                <w:lang w:val="en-US"/>
              </w:rPr>
            </w:r>
          </w:p>
        </w:tc>
      </w:tr>
      <w:tr>
        <w:trPr/>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Verdana" w:hAnsi="Verdana"/>
                <w:sz w:val="16"/>
                <w:szCs w:val="16"/>
                <w:lang w:val="en-US"/>
              </w:rPr>
            </w:pPr>
            <w:r>
              <w:rPr>
                <w:rFonts w:ascii="Verdana" w:hAnsi="Verdana"/>
                <w:sz w:val="16"/>
                <w:szCs w:val="16"/>
              </w:rPr>
              <w:t>4</w:t>
            </w:r>
          </w:p>
        </w:tc>
        <w:tc>
          <w:tcPr>
            <w:tcW w:w="3713" w:type="dxa"/>
            <w:tcBorders>
              <w:top w:val="single" w:sz="6" w:space="0" w:color="000000"/>
              <w:bottom w:val="single" w:sz="6" w:space="0" w:color="000000"/>
              <w:right w:val="single" w:sz="6"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r>
          </w:p>
        </w:tc>
        <w:tc>
          <w:tcPr>
            <w:tcW w:w="276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r>
          </w:p>
        </w:tc>
        <w:tc>
          <w:tcPr>
            <w:tcW w:w="30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contextualSpacing/>
              <w:rPr>
                <w:rFonts w:ascii="Verdana" w:hAnsi="Verdana"/>
                <w:sz w:val="16"/>
                <w:szCs w:val="16"/>
                <w:lang w:val="en-US"/>
              </w:rPr>
            </w:pPr>
            <w:r>
              <w:rPr>
                <w:rFonts w:ascii="Verdana" w:hAnsi="Verdana"/>
                <w:sz w:val="16"/>
                <w:szCs w:val="16"/>
                <w:lang w:val="en-US"/>
              </w:rPr>
            </w:r>
          </w:p>
        </w:tc>
      </w:tr>
      <w:tr>
        <w:trPr/>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Verdana" w:hAnsi="Verdana"/>
                <w:sz w:val="16"/>
                <w:szCs w:val="16"/>
              </w:rPr>
            </w:pPr>
            <w:r>
              <w:rPr>
                <w:rFonts w:ascii="Verdana" w:hAnsi="Verdana"/>
                <w:sz w:val="16"/>
                <w:szCs w:val="16"/>
              </w:rPr>
              <w:t>5</w:t>
            </w:r>
          </w:p>
        </w:tc>
        <w:tc>
          <w:tcPr>
            <w:tcW w:w="3713" w:type="dxa"/>
            <w:tcBorders>
              <w:top w:val="single" w:sz="6" w:space="0" w:color="000000"/>
              <w:bottom w:val="single" w:sz="6" w:space="0" w:color="000000"/>
              <w:right w:val="single" w:sz="6"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r>
          </w:p>
        </w:tc>
        <w:tc>
          <w:tcPr>
            <w:tcW w:w="276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r>
          </w:p>
        </w:tc>
        <w:tc>
          <w:tcPr>
            <w:tcW w:w="30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r>
          </w:p>
        </w:tc>
      </w:tr>
      <w:tr>
        <w:trPr/>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contextualSpacing/>
              <w:rPr>
                <w:rFonts w:ascii="Verdana" w:hAnsi="Verdana"/>
                <w:sz w:val="16"/>
                <w:szCs w:val="16"/>
              </w:rPr>
            </w:pPr>
            <w:r>
              <w:rPr>
                <w:rFonts w:ascii="Verdana" w:hAnsi="Verdana"/>
                <w:sz w:val="16"/>
                <w:szCs w:val="16"/>
              </w:rPr>
              <w:t>6</w:t>
            </w:r>
          </w:p>
        </w:tc>
        <w:tc>
          <w:tcPr>
            <w:tcW w:w="3713" w:type="dxa"/>
            <w:tcBorders>
              <w:top w:val="single" w:sz="6" w:space="0" w:color="000000"/>
              <w:bottom w:val="single" w:sz="6" w:space="0" w:color="000000"/>
              <w:right w:val="single" w:sz="6"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r>
          </w:p>
        </w:tc>
        <w:tc>
          <w:tcPr>
            <w:tcW w:w="2767"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r>
          </w:p>
        </w:tc>
        <w:tc>
          <w:tcPr>
            <w:tcW w:w="304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r>
          </w:p>
        </w:tc>
      </w:tr>
    </w:tbl>
    <w:p>
      <w:pPr>
        <w:pStyle w:val="Normal"/>
        <w:spacing w:lineRule="auto" w:line="240" w:before="0" w:after="0"/>
        <w:ind w:left="709" w:hanging="709"/>
        <w:contextualSpacing/>
        <w:rPr>
          <w:rFonts w:ascii="Verdana" w:hAnsi="Verdana"/>
          <w:sz w:val="16"/>
          <w:szCs w:val="16"/>
        </w:rPr>
      </w:pPr>
      <w:r>
        <w:rPr>
          <w:rFonts w:ascii="Verdana" w:hAnsi="Verdana"/>
          <w:sz w:val="16"/>
          <w:szCs w:val="16"/>
        </w:rPr>
      </w:r>
    </w:p>
    <w:p>
      <w:pPr>
        <w:pStyle w:val="Normal"/>
        <w:spacing w:lineRule="auto" w:line="240" w:before="0" w:after="0"/>
        <w:ind w:left="709" w:hanging="709"/>
        <w:contextualSpacing/>
        <w:rPr>
          <w:rFonts w:ascii="Verdana" w:hAnsi="Verdana"/>
          <w:sz w:val="16"/>
          <w:szCs w:val="16"/>
        </w:rPr>
      </w:pPr>
      <w:r>
        <w:rPr>
          <w:rFonts w:ascii="Verdana" w:hAnsi="Verdana"/>
          <w:sz w:val="16"/>
          <w:szCs w:val="16"/>
        </w:rPr>
        <w:t>Часть 6. Сведения о представителе кредитной организации, уполномоченном устанавливать договорные отношения:</w:t>
      </w:r>
    </w:p>
    <w:tbl>
      <w:tblPr>
        <w:tblW w:w="10176" w:type="dxa"/>
        <w:jc w:val="center"/>
        <w:tblInd w:w="0" w:type="dxa"/>
        <w:tblCellMar>
          <w:top w:w="0" w:type="dxa"/>
          <w:left w:w="108" w:type="dxa"/>
          <w:bottom w:w="0" w:type="dxa"/>
          <w:right w:w="108" w:type="dxa"/>
        </w:tblCellMar>
        <w:tblLook w:val="0000" w:noHBand="0" w:noVBand="0" w:firstColumn="0" w:lastRow="0" w:lastColumn="0" w:firstRow="0"/>
      </w:tblPr>
      <w:tblGrid>
        <w:gridCol w:w="4486"/>
        <w:gridCol w:w="5689"/>
      </w:tblGrid>
      <w:tr>
        <w:trPr>
          <w:cantSplit w:val="true"/>
        </w:trPr>
        <w:tc>
          <w:tcPr>
            <w:tcW w:w="4486"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t>Фамилия, имя, отчество:</w:t>
            </w:r>
          </w:p>
        </w:tc>
        <w:tc>
          <w:tcPr>
            <w:tcW w:w="5689" w:type="dxa"/>
            <w:tcBorders>
              <w:top w:val="single" w:sz="6" w:space="0" w:color="000000"/>
              <w:left w:val="single" w:sz="6" w:space="0" w:color="000000"/>
              <w:bottom w:val="single" w:sz="6" w:space="0" w:color="000000"/>
              <w:right w:val="single" w:sz="6" w:space="0" w:color="000000"/>
            </w:tcBorders>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cantSplit w:val="true"/>
        </w:trPr>
        <w:tc>
          <w:tcPr>
            <w:tcW w:w="4486"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t>Дата и рождения:</w:t>
            </w:r>
          </w:p>
        </w:tc>
        <w:tc>
          <w:tcPr>
            <w:tcW w:w="5689" w:type="dxa"/>
            <w:tcBorders>
              <w:top w:val="single" w:sz="6" w:space="0" w:color="000000"/>
              <w:left w:val="single" w:sz="6" w:space="0" w:color="000000"/>
              <w:bottom w:val="single" w:sz="6" w:space="0" w:color="000000"/>
              <w:right w:val="single" w:sz="6" w:space="0" w:color="000000"/>
            </w:tcBorders>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cantSplit w:val="true"/>
        </w:trPr>
        <w:tc>
          <w:tcPr>
            <w:tcW w:w="4486"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t>Гражданство (подданство):</w:t>
            </w:r>
          </w:p>
        </w:tc>
        <w:tc>
          <w:tcPr>
            <w:tcW w:w="5689" w:type="dxa"/>
            <w:tcBorders>
              <w:top w:val="single" w:sz="6" w:space="0" w:color="000000"/>
              <w:left w:val="single" w:sz="6" w:space="0" w:color="000000"/>
              <w:bottom w:val="single" w:sz="6" w:space="0" w:color="000000"/>
              <w:right w:val="single" w:sz="6" w:space="0" w:color="000000"/>
            </w:tcBorders>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cantSplit w:val="true"/>
        </w:trPr>
        <w:tc>
          <w:tcPr>
            <w:tcW w:w="4486"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Normal"/>
              <w:spacing w:before="0" w:after="200"/>
              <w:ind w:left="87" w:hanging="0"/>
              <w:jc w:val="both"/>
              <w:rPr>
                <w:rFonts w:ascii="Verdana" w:hAnsi="Verdana"/>
                <w:sz w:val="16"/>
                <w:szCs w:val="16"/>
              </w:rPr>
            </w:pPr>
            <w:r>
              <w:rPr>
                <w:rFonts w:ascii="Verdana" w:hAnsi="Verdana"/>
                <w:sz w:val="16"/>
                <w:szCs w:val="16"/>
              </w:rPr>
              <w:t xml:space="preserve">Сведения о документе, удостоверяющем личность (наименование, серия и номер, кем выдан </w:t>
            </w:r>
            <w:r>
              <w:rPr>
                <w:rFonts w:eastAsia="Calibri" w:cs="Arial" w:ascii="Verdana" w:hAnsi="Verdana" w:eastAsiaTheme="minorHAnsi"/>
                <w:sz w:val="20"/>
                <w:szCs w:val="20"/>
              </w:rPr>
              <w:t>(</w:t>
            </w:r>
            <w:r>
              <w:rPr>
                <w:rFonts w:eastAsia="Arial Unicode MS" w:cs="Arial" w:ascii="Verdana" w:hAnsi="Verdana"/>
                <w:sz w:val="16"/>
                <w:szCs w:val="16"/>
                <w:lang w:bidi="en-US"/>
              </w:rPr>
              <w:t>при наличии кода подразделения может не устанавливаться)</w:t>
            </w:r>
            <w:r>
              <w:rPr>
                <w:rFonts w:ascii="Verdana" w:hAnsi="Verdana"/>
                <w:sz w:val="16"/>
                <w:szCs w:val="16"/>
              </w:rPr>
              <w:t>(с указанием кода подразделения (если имеется)), дата выдачи, срок действия):</w:t>
            </w:r>
          </w:p>
        </w:tc>
        <w:tc>
          <w:tcPr>
            <w:tcW w:w="5689" w:type="dxa"/>
            <w:tcBorders>
              <w:top w:val="single" w:sz="6" w:space="0" w:color="000000"/>
              <w:left w:val="single" w:sz="6" w:space="0" w:color="000000"/>
              <w:bottom w:val="single" w:sz="6" w:space="0" w:color="000000"/>
              <w:right w:val="single" w:sz="6" w:space="0" w:color="000000"/>
            </w:tcBorders>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cantSplit w:val="true"/>
        </w:trPr>
        <w:tc>
          <w:tcPr>
            <w:tcW w:w="4486"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t>Адрес места жительства (регистрации):</w:t>
            </w:r>
          </w:p>
        </w:tc>
        <w:tc>
          <w:tcPr>
            <w:tcW w:w="5689" w:type="dxa"/>
            <w:tcBorders>
              <w:top w:val="single" w:sz="6" w:space="0" w:color="000000"/>
              <w:left w:val="single" w:sz="6" w:space="0" w:color="000000"/>
              <w:bottom w:val="single" w:sz="6" w:space="0" w:color="000000"/>
              <w:right w:val="single" w:sz="6" w:space="0" w:color="000000"/>
            </w:tcBorders>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cantSplit w:val="true"/>
        </w:trPr>
        <w:tc>
          <w:tcPr>
            <w:tcW w:w="4486"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t>Адрес места пребывания:</w:t>
            </w:r>
          </w:p>
        </w:tc>
        <w:tc>
          <w:tcPr>
            <w:tcW w:w="5689" w:type="dxa"/>
            <w:tcBorders>
              <w:top w:val="single" w:sz="6" w:space="0" w:color="000000"/>
              <w:left w:val="single" w:sz="6" w:space="0" w:color="000000"/>
              <w:bottom w:val="single" w:sz="6" w:space="0" w:color="000000"/>
              <w:right w:val="single" w:sz="6" w:space="0" w:color="000000"/>
            </w:tcBorders>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cantSplit w:val="true"/>
        </w:trPr>
        <w:tc>
          <w:tcPr>
            <w:tcW w:w="4486"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t xml:space="preserve">Сведения, подтверждающие наличие у лица полномочий представителя кредитной организации: наименование, дата выдачи, срок действия, номер документа, на котором основаны полномочия представителя кредитной организации </w:t>
            </w:r>
          </w:p>
        </w:tc>
        <w:tc>
          <w:tcPr>
            <w:tcW w:w="5689" w:type="dxa"/>
            <w:tcBorders>
              <w:top w:val="single" w:sz="6" w:space="0" w:color="000000"/>
              <w:left w:val="single" w:sz="6" w:space="0" w:color="000000"/>
              <w:bottom w:val="single" w:sz="6" w:space="0" w:color="000000"/>
              <w:right w:val="single" w:sz="6" w:space="0" w:color="000000"/>
            </w:tcBorders>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cantSplit w:val="true"/>
        </w:trPr>
        <w:tc>
          <w:tcPr>
            <w:tcW w:w="4486"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Normal"/>
              <w:spacing w:lineRule="auto" w:line="240" w:before="0" w:after="0"/>
              <w:contextualSpacing/>
              <w:jc w:val="both"/>
              <w:rPr>
                <w:rFonts w:ascii="Verdana" w:hAnsi="Verdana"/>
                <w:sz w:val="16"/>
                <w:szCs w:val="16"/>
              </w:rPr>
            </w:pPr>
            <w:r>
              <w:rPr>
                <w:rFonts w:ascii="Verdana" w:hAnsi="Verdana"/>
                <w:sz w:val="16"/>
                <w:szCs w:val="16"/>
              </w:rPr>
              <w:t>Сведения о наличии статуса публичного должностного лица (ПДЛ) (отметить нужное)</w:t>
            </w:r>
          </w:p>
        </w:tc>
        <w:tc>
          <w:tcPr>
            <w:tcW w:w="568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contextualSpacing/>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Не является ПДЛ</w:t>
            </w:r>
          </w:p>
          <w:p>
            <w:pPr>
              <w:pStyle w:val="Normal"/>
              <w:spacing w:lineRule="auto" w:line="240" w:before="0" w:after="0"/>
              <w:contextualSpacing/>
              <w:rPr>
                <w:rFonts w:ascii="Verdana" w:hAnsi="Verdana"/>
                <w:sz w:val="16"/>
                <w:szCs w:val="16"/>
              </w:rPr>
            </w:pPr>
            <w:r>
              <w:rPr>
                <w:rFonts w:eastAsia="Symbol" w:cs="Symbol" w:ascii="Symbol" w:hAnsi="Symbol"/>
                <w:sz w:val="16"/>
                <w:szCs w:val="16"/>
              </w:rPr>
              <w:t></w:t>
            </w:r>
            <w:r>
              <w:rPr>
                <w:rFonts w:ascii="Verdana" w:hAnsi="Verdana"/>
                <w:sz w:val="16"/>
                <w:szCs w:val="16"/>
              </w:rPr>
              <w:t xml:space="preserve"> </w:t>
            </w:r>
            <w:r>
              <w:rPr>
                <w:rFonts w:ascii="Verdana" w:hAnsi="Verdana"/>
                <w:sz w:val="16"/>
                <w:szCs w:val="16"/>
              </w:rPr>
              <w:t xml:space="preserve">Имеет статус ПДЛ: </w:t>
            </w:r>
            <w:r>
              <w:rPr>
                <w:rFonts w:eastAsia="Symbol" w:cs="Symbol" w:ascii="Symbol" w:hAnsi="Symbol"/>
                <w:sz w:val="16"/>
                <w:szCs w:val="16"/>
              </w:rPr>
              <w:t></w:t>
            </w:r>
            <w:r>
              <w:rPr>
                <w:rFonts w:ascii="Verdana" w:hAnsi="Verdana"/>
                <w:sz w:val="16"/>
                <w:szCs w:val="16"/>
              </w:rPr>
              <w:t xml:space="preserve"> ИПДЛ </w:t>
            </w:r>
            <w:r>
              <w:rPr>
                <w:rFonts w:eastAsia="Symbol" w:cs="Symbol" w:ascii="Symbol" w:hAnsi="Symbol"/>
                <w:sz w:val="16"/>
                <w:szCs w:val="16"/>
              </w:rPr>
              <w:t></w:t>
            </w:r>
            <w:r>
              <w:rPr>
                <w:rFonts w:ascii="Verdana" w:hAnsi="Verdana"/>
                <w:sz w:val="16"/>
                <w:szCs w:val="16"/>
              </w:rPr>
              <w:t xml:space="preserve"> РПДЛ </w:t>
            </w:r>
            <w:r>
              <w:rPr>
                <w:rFonts w:eastAsia="Symbol" w:cs="Symbol" w:ascii="Symbol" w:hAnsi="Symbol"/>
                <w:sz w:val="16"/>
                <w:szCs w:val="16"/>
              </w:rPr>
              <w:t></w:t>
            </w:r>
            <w:r>
              <w:rPr>
                <w:rFonts w:ascii="Verdana" w:hAnsi="Verdana"/>
                <w:sz w:val="16"/>
                <w:szCs w:val="16"/>
              </w:rPr>
              <w:t xml:space="preserve"> ДЛПМО</w:t>
            </w:r>
          </w:p>
        </w:tc>
      </w:tr>
      <w:tr>
        <w:trPr>
          <w:cantSplit w:val="true"/>
        </w:trPr>
        <w:tc>
          <w:tcPr>
            <w:tcW w:w="4486"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Normal"/>
              <w:spacing w:lineRule="auto" w:line="240" w:before="0" w:after="0"/>
              <w:contextualSpacing/>
              <w:rPr>
                <w:rFonts w:ascii="Verdana" w:hAnsi="Verdana"/>
                <w:sz w:val="16"/>
                <w:szCs w:val="16"/>
              </w:rPr>
            </w:pPr>
            <w:r>
              <w:rPr>
                <w:rFonts w:ascii="Verdana" w:hAnsi="Verdana"/>
                <w:sz w:val="16"/>
                <w:szCs w:val="16"/>
              </w:rPr>
              <w:t>СНИЛС (при наличии)</w:t>
            </w:r>
          </w:p>
        </w:tc>
        <w:tc>
          <w:tcPr>
            <w:tcW w:w="5689" w:type="dxa"/>
            <w:tcBorders>
              <w:top w:val="single" w:sz="6" w:space="0" w:color="000000"/>
              <w:left w:val="single" w:sz="6" w:space="0" w:color="000000"/>
              <w:bottom w:val="single" w:sz="6" w:space="0" w:color="000000"/>
              <w:right w:val="single" w:sz="6" w:space="0" w:color="000000"/>
            </w:tcBorders>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cantSplit w:val="true"/>
        </w:trPr>
        <w:tc>
          <w:tcPr>
            <w:tcW w:w="4486"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Normal"/>
              <w:spacing w:lineRule="auto" w:line="240" w:before="0" w:after="0"/>
              <w:contextualSpacing/>
              <w:rPr>
                <w:rFonts w:ascii="Verdana" w:hAnsi="Verdana"/>
                <w:sz w:val="16"/>
                <w:szCs w:val="16"/>
              </w:rPr>
            </w:pPr>
            <w:r>
              <w:rPr>
                <w:rFonts w:ascii="Verdana" w:hAnsi="Verdana"/>
                <w:sz w:val="16"/>
                <w:szCs w:val="16"/>
              </w:rPr>
              <w:t>ИНН (при наличии)</w:t>
            </w:r>
          </w:p>
        </w:tc>
        <w:tc>
          <w:tcPr>
            <w:tcW w:w="5689" w:type="dxa"/>
            <w:tcBorders>
              <w:top w:val="single" w:sz="6" w:space="0" w:color="000000"/>
              <w:left w:val="single" w:sz="6" w:space="0" w:color="000000"/>
              <w:bottom w:val="single" w:sz="6" w:space="0" w:color="000000"/>
              <w:right w:val="single" w:sz="6" w:space="0" w:color="000000"/>
            </w:tcBorders>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cantSplit w:val="true"/>
        </w:trPr>
        <w:tc>
          <w:tcPr>
            <w:tcW w:w="4486"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Normal"/>
              <w:spacing w:lineRule="auto" w:line="240" w:before="0" w:after="0"/>
              <w:contextualSpacing/>
              <w:jc w:val="both"/>
              <w:rPr>
                <w:rFonts w:ascii="Verdana" w:hAnsi="Verdana"/>
                <w:sz w:val="16"/>
                <w:szCs w:val="16"/>
              </w:rPr>
            </w:pPr>
            <w:r>
              <w:rPr>
                <w:rFonts w:ascii="Verdana" w:hAnsi="Verdana"/>
                <w:sz w:val="16"/>
                <w:szCs w:val="16"/>
              </w:rPr>
              <w:t>Контактная информация (например, номер телефона, факса, адрес электронной почты, почтовый адрес (при наличии)</w:t>
            </w:r>
          </w:p>
        </w:tc>
        <w:tc>
          <w:tcPr>
            <w:tcW w:w="5689" w:type="dxa"/>
            <w:tcBorders>
              <w:top w:val="single" w:sz="6" w:space="0" w:color="000000"/>
              <w:left w:val="single" w:sz="6" w:space="0" w:color="000000"/>
              <w:bottom w:val="single" w:sz="6" w:space="0" w:color="000000"/>
              <w:right w:val="single" w:sz="6" w:space="0" w:color="000000"/>
            </w:tcBorders>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r>
        <w:trPr>
          <w:cantSplit w:val="true"/>
        </w:trPr>
        <w:tc>
          <w:tcPr>
            <w:tcW w:w="4486"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Normal"/>
              <w:spacing w:lineRule="auto" w:line="240" w:before="0" w:after="0"/>
              <w:contextualSpacing/>
              <w:rPr>
                <w:rFonts w:ascii="Verdana" w:hAnsi="Verdana"/>
                <w:sz w:val="16"/>
                <w:szCs w:val="16"/>
              </w:rPr>
            </w:pPr>
            <w:r>
              <w:rPr>
                <w:rFonts w:ascii="Verdana" w:hAnsi="Verdana"/>
                <w:sz w:val="16"/>
                <w:szCs w:val="16"/>
              </w:rPr>
              <w:t xml:space="preserve">Данные </w:t>
            </w:r>
            <w:hyperlink r:id="rId9">
              <w:r>
                <w:rPr>
                  <w:rFonts w:ascii="Verdana" w:hAnsi="Verdana"/>
                  <w:sz w:val="16"/>
                  <w:szCs w:val="16"/>
                </w:rPr>
                <w:t>документа</w:t>
              </w:r>
            </w:hyperlink>
            <w:r>
              <w:rPr>
                <w:rFonts w:ascii="Verdana" w:hAnsi="Verdana"/>
                <w:sz w:val="16"/>
                <w:szCs w:val="16"/>
              </w:rPr>
              <w:t>, подтверждающего право иностранного гражданина или лица без гражданства на пребывание (проживание) в Российской Федерации</w:t>
            </w:r>
            <w:r>
              <w:rPr>
                <w:rFonts w:ascii="Verdana" w:hAnsi="Verdana"/>
                <w:sz w:val="16"/>
                <w:szCs w:val="16"/>
                <w:vertAlign w:val="superscript"/>
              </w:rPr>
              <w:t>3.1</w:t>
            </w:r>
            <w:r>
              <w:rPr>
                <w:rFonts w:eastAsia="Arial Unicode MS" w:cs="Arial" w:ascii="Verdana" w:hAnsi="Verdana"/>
                <w:color w:val="000000"/>
                <w:sz w:val="16"/>
                <w:szCs w:val="16"/>
                <w:lang w:bidi="en-US"/>
              </w:rPr>
              <w:t>(данные миграционной карты в случае отсутствия иных документов)</w:t>
            </w:r>
            <w:r>
              <w:rPr>
                <w:rFonts w:ascii="Verdana" w:hAnsi="Verdana"/>
                <w:sz w:val="16"/>
                <w:szCs w:val="16"/>
              </w:rPr>
              <w:t>:</w:t>
            </w:r>
          </w:p>
          <w:p>
            <w:pPr>
              <w:pStyle w:val="Normal"/>
              <w:numPr>
                <w:ilvl w:val="0"/>
                <w:numId w:val="2"/>
              </w:numPr>
              <w:spacing w:lineRule="auto" w:line="240" w:before="0" w:after="0"/>
              <w:contextualSpacing/>
              <w:jc w:val="both"/>
              <w:rPr>
                <w:rFonts w:ascii="Verdana" w:hAnsi="Verdana"/>
                <w:sz w:val="16"/>
                <w:szCs w:val="16"/>
              </w:rPr>
            </w:pPr>
            <w:r>
              <w:rPr>
                <w:rFonts w:ascii="Verdana" w:hAnsi="Verdana"/>
                <w:sz w:val="16"/>
                <w:szCs w:val="16"/>
              </w:rPr>
              <w:t>вид документа;</w:t>
            </w:r>
          </w:p>
          <w:p>
            <w:pPr>
              <w:pStyle w:val="Normal"/>
              <w:numPr>
                <w:ilvl w:val="0"/>
                <w:numId w:val="2"/>
              </w:numPr>
              <w:spacing w:lineRule="auto" w:line="240" w:before="0" w:after="0"/>
              <w:contextualSpacing/>
              <w:jc w:val="both"/>
              <w:rPr>
                <w:rFonts w:ascii="Verdana" w:hAnsi="Verdana"/>
                <w:sz w:val="16"/>
                <w:szCs w:val="16"/>
              </w:rPr>
            </w:pPr>
            <w:r>
              <w:rPr>
                <w:rFonts w:ascii="Verdana" w:hAnsi="Verdana"/>
                <w:sz w:val="16"/>
                <w:szCs w:val="16"/>
              </w:rPr>
              <w:t xml:space="preserve">серия (если имеется) и номер документа, </w:t>
            </w:r>
          </w:p>
          <w:p>
            <w:pPr>
              <w:pStyle w:val="Normal"/>
              <w:numPr>
                <w:ilvl w:val="0"/>
                <w:numId w:val="2"/>
              </w:numPr>
              <w:spacing w:lineRule="auto" w:line="240" w:before="0" w:after="0"/>
              <w:contextualSpacing/>
              <w:jc w:val="both"/>
              <w:rPr>
                <w:rFonts w:ascii="Verdana" w:hAnsi="Verdana"/>
                <w:sz w:val="16"/>
                <w:szCs w:val="16"/>
              </w:rPr>
            </w:pPr>
            <w:r>
              <w:rPr>
                <w:rFonts w:ascii="Verdana" w:hAnsi="Verdana"/>
                <w:sz w:val="16"/>
                <w:szCs w:val="16"/>
              </w:rPr>
              <w:t xml:space="preserve">дата начала срока действия права пребывания (проживания), </w:t>
            </w:r>
          </w:p>
          <w:p>
            <w:pPr>
              <w:pStyle w:val="Normal"/>
              <w:spacing w:lineRule="auto" w:line="240" w:before="0" w:after="0"/>
              <w:contextualSpacing/>
              <w:jc w:val="both"/>
              <w:rPr>
                <w:rFonts w:ascii="Verdana" w:hAnsi="Verdana"/>
                <w:sz w:val="16"/>
                <w:szCs w:val="16"/>
              </w:rPr>
            </w:pPr>
            <w:r>
              <w:rPr>
                <w:rFonts w:ascii="Verdana" w:hAnsi="Verdana"/>
                <w:sz w:val="16"/>
                <w:szCs w:val="16"/>
              </w:rPr>
              <w:t>дата окончания срока действия права пребывания (проживания)</w:t>
            </w:r>
          </w:p>
        </w:tc>
        <w:tc>
          <w:tcPr>
            <w:tcW w:w="5689" w:type="dxa"/>
            <w:tcBorders>
              <w:top w:val="single" w:sz="6" w:space="0" w:color="000000"/>
              <w:left w:val="single" w:sz="6" w:space="0" w:color="000000"/>
              <w:bottom w:val="single" w:sz="6" w:space="0" w:color="000000"/>
              <w:right w:val="single" w:sz="6" w:space="0" w:color="000000"/>
            </w:tcBorders>
          </w:tcPr>
          <w:p>
            <w:pPr>
              <w:pStyle w:val="Style27"/>
              <w:spacing w:before="0" w:after="0"/>
              <w:ind w:hanging="0"/>
              <w:contextualSpacing/>
              <w:jc w:val="left"/>
              <w:rPr>
                <w:rFonts w:ascii="Verdana" w:hAnsi="Verdana"/>
                <w:color w:val="auto"/>
                <w:sz w:val="16"/>
                <w:szCs w:val="16"/>
                <w:lang w:val="ru-RU"/>
              </w:rPr>
            </w:pPr>
            <w:r>
              <w:rPr>
                <w:rFonts w:ascii="Verdana" w:hAnsi="Verdana"/>
                <w:color w:val="auto"/>
                <w:sz w:val="16"/>
                <w:szCs w:val="16"/>
                <w:lang w:val="ru-RU"/>
              </w:rPr>
            </w:r>
          </w:p>
        </w:tc>
      </w:tr>
    </w:tbl>
    <w:p>
      <w:pPr>
        <w:pStyle w:val="TextBodyIndent"/>
        <w:spacing w:before="0" w:after="0"/>
        <w:contextualSpacing/>
        <w:rPr>
          <w:rFonts w:ascii="Verdana" w:hAnsi="Verdana"/>
          <w:sz w:val="16"/>
          <w:szCs w:val="16"/>
          <w:lang w:val="ru-RU"/>
        </w:rPr>
      </w:pPr>
      <w:r>
        <w:rPr>
          <w:rFonts w:ascii="Verdana" w:hAnsi="Verdana"/>
          <w:sz w:val="16"/>
          <w:szCs w:val="16"/>
          <w:lang w:val="ru-RU"/>
        </w:rPr>
      </w:r>
    </w:p>
    <w:p>
      <w:pPr>
        <w:pStyle w:val="TextBodyIndent"/>
        <w:spacing w:before="0" w:after="0"/>
        <w:contextualSpacing/>
        <w:rPr>
          <w:rFonts w:ascii="Verdana" w:hAnsi="Verdana"/>
          <w:sz w:val="16"/>
          <w:szCs w:val="16"/>
          <w:lang w:val="ru-RU"/>
        </w:rPr>
      </w:pPr>
      <w:r>
        <w:rPr>
          <w:rFonts w:ascii="Verdana" w:hAnsi="Verdana"/>
          <w:sz w:val="16"/>
          <w:szCs w:val="16"/>
          <w:lang w:val="ru-RU"/>
        </w:rPr>
      </w:r>
    </w:p>
    <w:p>
      <w:pPr>
        <w:pStyle w:val="Normal"/>
        <w:spacing w:lineRule="auto" w:line="240" w:before="0" w:after="0"/>
        <w:contextualSpacing/>
        <w:rPr>
          <w:rFonts w:ascii="Verdana" w:hAnsi="Verdana"/>
          <w:sz w:val="16"/>
          <w:szCs w:val="16"/>
        </w:rPr>
      </w:pPr>
      <w:r>
        <w:rPr>
          <w:rFonts w:ascii="Verdana" w:hAnsi="Verdana"/>
          <w:sz w:val="16"/>
          <w:szCs w:val="16"/>
        </w:rPr>
        <w:t>Часть 7. Основные кредитные организации-корреспонденты и контрагенты:</w:t>
      </w:r>
    </w:p>
    <w:p>
      <w:pPr>
        <w:pStyle w:val="Normal"/>
        <w:spacing w:lineRule="auto" w:line="240" w:before="0" w:after="0"/>
        <w:contextualSpacing/>
        <w:rPr>
          <w:rFonts w:ascii="Verdana" w:hAnsi="Verdana"/>
          <w:sz w:val="16"/>
          <w:szCs w:val="16"/>
        </w:rPr>
      </w:pPr>
      <w:r>
        <w:rPr>
          <w:rFonts w:ascii="Verdana" w:hAnsi="Verdana"/>
          <w:sz w:val="16"/>
          <w:szCs w:val="16"/>
        </w:rPr>
      </w:r>
    </w:p>
    <w:tbl>
      <w:tblPr>
        <w:tblW w:w="10031" w:type="dxa"/>
        <w:jc w:val="left"/>
        <w:tblInd w:w="0" w:type="dxa"/>
        <w:tblCellMar>
          <w:top w:w="0" w:type="dxa"/>
          <w:left w:w="108" w:type="dxa"/>
          <w:bottom w:w="0" w:type="dxa"/>
          <w:right w:w="108" w:type="dxa"/>
        </w:tblCellMar>
        <w:tblLook w:val="0000" w:noHBand="0" w:noVBand="0" w:firstColumn="0" w:lastRow="0" w:lastColumn="0" w:firstRow="0"/>
      </w:tblPr>
      <w:tblGrid>
        <w:gridCol w:w="10031"/>
      </w:tblGrid>
      <w:tr>
        <w:trPr>
          <w:cantSplit w:val="true"/>
        </w:trPr>
        <w:tc>
          <w:tcPr>
            <w:tcW w:w="1003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Verdana" w:hAnsi="Verdana"/>
                <w:sz w:val="16"/>
                <w:szCs w:val="16"/>
              </w:rPr>
            </w:pPr>
            <w:r>
              <w:rPr>
                <w:rFonts w:ascii="Verdana" w:hAnsi="Verdana"/>
                <w:sz w:val="16"/>
                <w:szCs w:val="16"/>
              </w:rPr>
            </w:r>
          </w:p>
        </w:tc>
      </w:tr>
    </w:tbl>
    <w:p>
      <w:pPr>
        <w:pStyle w:val="Normal"/>
        <w:spacing w:lineRule="auto" w:line="240" w:before="0" w:after="0"/>
        <w:contextualSpacing/>
        <w:rPr>
          <w:rFonts w:ascii="Verdana" w:hAnsi="Verdana"/>
          <w:sz w:val="16"/>
          <w:szCs w:val="16"/>
        </w:rPr>
      </w:pPr>
      <w:r>
        <w:rPr>
          <w:rFonts w:ascii="Verdana" w:hAnsi="Verdana"/>
          <w:sz w:val="16"/>
          <w:szCs w:val="16"/>
        </w:rPr>
      </w:r>
    </w:p>
    <w:p>
      <w:pPr>
        <w:pStyle w:val="Normal"/>
        <w:spacing w:lineRule="auto" w:line="240" w:before="0" w:after="0"/>
        <w:contextualSpacing/>
        <w:rPr>
          <w:rFonts w:ascii="Verdana" w:hAnsi="Verdana"/>
          <w:sz w:val="16"/>
          <w:szCs w:val="16"/>
        </w:rPr>
      </w:pPr>
      <w:r>
        <w:rPr>
          <w:rFonts w:ascii="Verdana" w:hAnsi="Verdana"/>
          <w:sz w:val="16"/>
          <w:szCs w:val="16"/>
        </w:rPr>
        <w:t>Часть 8. История кредитной организации, деловая репутация и сектор рынка:</w:t>
      </w:r>
    </w:p>
    <w:p>
      <w:pPr>
        <w:pStyle w:val="Footnote"/>
        <w:spacing w:before="0" w:after="0"/>
        <w:contextualSpacing/>
        <w:rPr>
          <w:szCs w:val="16"/>
        </w:rPr>
      </w:pPr>
      <w:r>
        <w:rPr>
          <w:szCs w:val="16"/>
        </w:rPr>
      </w:r>
    </w:p>
    <w:tbl>
      <w:tblPr>
        <w:tblW w:w="10031" w:type="dxa"/>
        <w:jc w:val="left"/>
        <w:tblInd w:w="0" w:type="dxa"/>
        <w:tblCellMar>
          <w:top w:w="0" w:type="dxa"/>
          <w:left w:w="108" w:type="dxa"/>
          <w:bottom w:w="0" w:type="dxa"/>
          <w:right w:w="108" w:type="dxa"/>
        </w:tblCellMar>
        <w:tblLook w:val="0000" w:noHBand="0" w:noVBand="0" w:firstColumn="0" w:lastRow="0" w:lastColumn="0" w:firstRow="0"/>
      </w:tblPr>
      <w:tblGrid>
        <w:gridCol w:w="10031"/>
      </w:tblGrid>
      <w:tr>
        <w:trPr>
          <w:cantSplit w:val="true"/>
        </w:trPr>
        <w:tc>
          <w:tcPr>
            <w:tcW w:w="10031" w:type="dxa"/>
            <w:tcBorders>
              <w:top w:val="single" w:sz="4" w:space="0" w:color="000000"/>
              <w:left w:val="single" w:sz="4" w:space="0" w:color="000000"/>
              <w:bottom w:val="single" w:sz="4" w:space="0" w:color="000000"/>
              <w:right w:val="single" w:sz="4" w:space="0" w:color="000000"/>
            </w:tcBorders>
          </w:tcPr>
          <w:p>
            <w:pPr>
              <w:pStyle w:val="BodyTextIndent3"/>
              <w:spacing w:before="0" w:after="0"/>
              <w:contextualSpacing/>
              <w:rPr>
                <w:rFonts w:ascii="Verdana" w:hAnsi="Verdana"/>
                <w:color w:val="auto"/>
                <w:sz w:val="16"/>
                <w:szCs w:val="16"/>
              </w:rPr>
            </w:pPr>
            <w:r>
              <w:rPr>
                <w:rFonts w:ascii="Verdana" w:hAnsi="Verdana"/>
                <w:color w:val="auto"/>
                <w:sz w:val="16"/>
                <w:szCs w:val="16"/>
              </w:rPr>
            </w:r>
          </w:p>
        </w:tc>
      </w:tr>
    </w:tbl>
    <w:p>
      <w:pPr>
        <w:pStyle w:val="Normal"/>
        <w:spacing w:lineRule="auto" w:line="240" w:before="0" w:after="0"/>
        <w:contextualSpacing/>
        <w:rPr>
          <w:rFonts w:ascii="Verdana" w:hAnsi="Verdana" w:eastAsia="Times New Roman"/>
          <w:bCs/>
          <w:kern w:val="2"/>
          <w:sz w:val="16"/>
          <w:szCs w:val="16"/>
        </w:rPr>
      </w:pPr>
      <w:r>
        <w:rPr>
          <w:rFonts w:eastAsia="Times New Roman" w:ascii="Verdana" w:hAnsi="Verdana"/>
          <w:bCs/>
          <w:kern w:val="2"/>
          <w:sz w:val="16"/>
          <w:szCs w:val="16"/>
        </w:rPr>
      </w:r>
    </w:p>
    <w:p>
      <w:pPr>
        <w:pStyle w:val="Normal"/>
        <w:spacing w:lineRule="auto" w:line="240" w:before="0" w:after="0"/>
        <w:contextualSpacing/>
        <w:rPr>
          <w:rFonts w:ascii="Verdana" w:hAnsi="Verdana" w:eastAsia="Times New Roman"/>
          <w:bCs/>
          <w:kern w:val="2"/>
          <w:sz w:val="16"/>
          <w:szCs w:val="16"/>
        </w:rPr>
      </w:pPr>
      <w:r>
        <w:rPr>
          <w:rFonts w:eastAsia="Times New Roman" w:ascii="Verdana" w:hAnsi="Verdana"/>
          <w:bCs/>
          <w:kern w:val="2"/>
          <w:sz w:val="16"/>
          <w:szCs w:val="16"/>
        </w:rPr>
        <w:t>Часть 9. Сведения о наличии выгодоприобретателя (ей)</w:t>
      </w:r>
      <w:r>
        <w:rPr>
          <w:rStyle w:val="FootnoteAnchor"/>
          <w:rFonts w:eastAsia="Times New Roman" w:ascii="Verdana" w:hAnsi="Verdana"/>
          <w:kern w:val="2"/>
          <w:sz w:val="16"/>
          <w:szCs w:val="16"/>
          <w:vertAlign w:val="superscript"/>
        </w:rPr>
        <w:footnoteReference w:id="9"/>
      </w:r>
      <w:r>
        <w:rPr>
          <w:rFonts w:eastAsia="Times New Roman" w:ascii="Verdana" w:hAnsi="Verdana"/>
          <w:bCs/>
          <w:kern w:val="2"/>
          <w:sz w:val="16"/>
          <w:szCs w:val="16"/>
        </w:rPr>
        <w:t xml:space="preserve"> </w:t>
      </w:r>
    </w:p>
    <w:p>
      <w:pPr>
        <w:pStyle w:val="Subtitle"/>
        <w:spacing w:before="0" w:after="0"/>
        <w:ind w:right="141" w:hanging="0"/>
        <w:contextualSpacing/>
        <w:jc w:val="both"/>
        <w:rPr>
          <w:rFonts w:ascii="Verdana" w:hAnsi="Verdana"/>
          <w:b w:val="false"/>
          <w:b w:val="false"/>
          <w:bCs/>
          <w:i w:val="false"/>
          <w:i w:val="false"/>
          <w:sz w:val="16"/>
          <w:szCs w:val="16"/>
        </w:rPr>
      </w:pPr>
      <w:r>
        <w:rPr>
          <w:rFonts w:ascii="Verdana" w:hAnsi="Verdana"/>
          <w:b w:val="false"/>
          <w:bCs/>
          <w:i w:val="false"/>
          <w:sz w:val="16"/>
          <w:szCs w:val="16"/>
        </w:rPr>
        <w:t>Подтверждаю, что при приеме на обслуживание выгодоприобретатель</w:t>
      </w:r>
    </w:p>
    <w:p>
      <w:pPr>
        <w:pStyle w:val="Subtitle"/>
        <w:spacing w:before="0" w:after="0"/>
        <w:ind w:right="141" w:hanging="0"/>
        <w:contextualSpacing/>
        <w:jc w:val="both"/>
        <w:rPr>
          <w:rFonts w:ascii="Verdana" w:hAnsi="Verdana"/>
          <w:b w:val="false"/>
          <w:b w:val="false"/>
          <w:bCs/>
          <w:i w:val="false"/>
          <w:i w:val="false"/>
          <w:sz w:val="16"/>
          <w:szCs w:val="16"/>
        </w:rPr>
      </w:pPr>
      <w:r>
        <w:rPr>
          <w:rFonts w:eastAsia="Symbol" w:cs="Symbol" w:ascii="Symbol" w:hAnsi="Symbol"/>
          <w:b w:val="false"/>
          <w:i w:val="false"/>
          <w:sz w:val="16"/>
          <w:szCs w:val="16"/>
        </w:rPr>
        <w:t></w:t>
      </w:r>
      <w:r>
        <w:rPr>
          <w:rFonts w:ascii="Verdana" w:hAnsi="Verdana"/>
          <w:b w:val="false"/>
          <w:i w:val="false"/>
          <w:sz w:val="16"/>
          <w:szCs w:val="16"/>
        </w:rPr>
        <w:t xml:space="preserve"> </w:t>
      </w:r>
      <w:r>
        <w:rPr>
          <w:rFonts w:ascii="Verdana" w:hAnsi="Verdana"/>
          <w:b w:val="false"/>
          <w:bCs/>
          <w:i w:val="false"/>
          <w:sz w:val="16"/>
          <w:szCs w:val="16"/>
        </w:rPr>
        <w:t xml:space="preserve">отсутствует                                    </w:t>
      </w:r>
    </w:p>
    <w:p>
      <w:pPr>
        <w:pStyle w:val="Subtitle"/>
        <w:spacing w:before="0" w:after="0"/>
        <w:ind w:right="141" w:hanging="0"/>
        <w:contextualSpacing/>
        <w:jc w:val="both"/>
        <w:rPr>
          <w:rFonts w:ascii="Verdana" w:hAnsi="Verdana"/>
          <w:b w:val="false"/>
          <w:b w:val="false"/>
          <w:bCs/>
          <w:i w:val="false"/>
          <w:i w:val="false"/>
          <w:sz w:val="16"/>
          <w:szCs w:val="16"/>
        </w:rPr>
      </w:pPr>
      <w:r>
        <w:rPr>
          <w:rFonts w:eastAsia="Symbol" w:cs="Symbol" w:ascii="Symbol" w:hAnsi="Symbol"/>
          <w:b w:val="false"/>
          <w:i w:val="false"/>
          <w:sz w:val="16"/>
          <w:szCs w:val="16"/>
        </w:rPr>
        <w:t></w:t>
      </w:r>
      <w:r>
        <w:rPr>
          <w:rFonts w:ascii="Verdana" w:hAnsi="Verdana"/>
          <w:b w:val="false"/>
          <w:i w:val="false"/>
          <w:sz w:val="16"/>
          <w:szCs w:val="16"/>
        </w:rPr>
        <w:t xml:space="preserve"> </w:t>
      </w:r>
      <w:r>
        <w:rPr>
          <w:rFonts w:ascii="Verdana" w:hAnsi="Verdana"/>
          <w:b w:val="false"/>
          <w:bCs/>
          <w:i w:val="false"/>
          <w:sz w:val="16"/>
          <w:szCs w:val="16"/>
        </w:rPr>
        <w:t>присутствует (</w:t>
      </w:r>
      <w:r>
        <w:rPr>
          <w:rFonts w:ascii="Verdana" w:hAnsi="Verdana"/>
          <w:b w:val="false"/>
          <w:i w:val="false"/>
          <w:sz w:val="16"/>
          <w:szCs w:val="16"/>
        </w:rPr>
        <w:t>предоставить сведения о них</w:t>
      </w:r>
      <w:r>
        <w:rPr>
          <w:rStyle w:val="FootnoteAnchor"/>
          <w:rFonts w:ascii="Verdana" w:hAnsi="Verdana"/>
          <w:b w:val="false"/>
          <w:bCs/>
          <w:i w:val="false"/>
          <w:sz w:val="16"/>
          <w:szCs w:val="16"/>
          <w:vertAlign w:val="superscript"/>
        </w:rPr>
        <w:footnoteReference w:id="10"/>
      </w:r>
      <w:r>
        <w:rPr>
          <w:rFonts w:ascii="Verdana" w:hAnsi="Verdana"/>
          <w:b w:val="false"/>
          <w:i w:val="false"/>
          <w:sz w:val="16"/>
          <w:szCs w:val="16"/>
        </w:rPr>
        <w:t xml:space="preserve"> и предоставить документы, удостоверяющие личность, </w:t>
      </w:r>
      <w:hyperlink r:id="rId10">
        <w:r>
          <w:rPr>
            <w:rFonts w:ascii="Verdana" w:hAnsi="Verdana"/>
            <w:b w:val="false"/>
            <w:i w:val="false"/>
            <w:sz w:val="16"/>
            <w:szCs w:val="16"/>
          </w:rPr>
          <w:t>миграционную карту</w:t>
        </w:r>
      </w:hyperlink>
      <w:r>
        <w:rPr>
          <w:rFonts w:ascii="Verdana" w:hAnsi="Verdana"/>
          <w:b w:val="false"/>
          <w:i w:val="false"/>
          <w:sz w:val="16"/>
          <w:szCs w:val="16"/>
        </w:rPr>
        <w:t xml:space="preserve">, </w:t>
      </w:r>
      <w:hyperlink r:id="rId11">
        <w:r>
          <w:rPr>
            <w:rFonts w:ascii="Verdana" w:hAnsi="Verdana"/>
            <w:b w:val="false"/>
            <w:i w:val="false"/>
            <w:sz w:val="16"/>
            <w:szCs w:val="16"/>
          </w:rPr>
          <w:t>документ</w:t>
        </w:r>
      </w:hyperlink>
      <w:r>
        <w:rPr>
          <w:rFonts w:ascii="Verdana" w:hAnsi="Verdana"/>
          <w:b w:val="false"/>
          <w:i w:val="false"/>
          <w:sz w:val="16"/>
          <w:szCs w:val="16"/>
        </w:rPr>
        <w:t>, подтверждающий право иностранного гражданина или лица без гражданства на пребывание (проживание) в Российской Федерации)</w:t>
      </w:r>
    </w:p>
    <w:p>
      <w:pPr>
        <w:pStyle w:val="Normal"/>
        <w:spacing w:lineRule="auto" w:line="240" w:before="0" w:after="0"/>
        <w:contextualSpacing/>
        <w:rPr>
          <w:rFonts w:ascii="Verdana" w:hAnsi="Verdana"/>
          <w:sz w:val="16"/>
          <w:szCs w:val="16"/>
        </w:rPr>
      </w:pPr>
      <w:r>
        <w:rPr>
          <w:rFonts w:ascii="Verdana" w:hAnsi="Verdana"/>
          <w:sz w:val="16"/>
          <w:szCs w:val="16"/>
        </w:rPr>
      </w:r>
    </w:p>
    <w:p>
      <w:pPr>
        <w:pStyle w:val="Heading1"/>
        <w:tabs>
          <w:tab w:val="clear" w:pos="708"/>
          <w:tab w:val="left" w:pos="7797" w:leader="none"/>
        </w:tabs>
        <w:spacing w:lineRule="auto" w:line="240" w:before="0" w:after="0"/>
        <w:contextualSpacing/>
        <w:rPr>
          <w:rFonts w:ascii="Verdana" w:hAnsi="Verdana"/>
          <w:b w:val="false"/>
          <w:b w:val="false"/>
          <w:sz w:val="16"/>
          <w:szCs w:val="16"/>
        </w:rPr>
      </w:pPr>
      <w:r>
        <w:rPr>
          <w:rFonts w:ascii="Verdana" w:hAnsi="Verdana"/>
          <w:b w:val="false"/>
          <w:sz w:val="16"/>
          <w:szCs w:val="16"/>
        </w:rPr>
        <w:t>Часть 10. Сведения по исполнению кредитной организацией мер по ПОД/ФТ (для банков-нерезидентов):</w:t>
      </w:r>
    </w:p>
    <w:p>
      <w:pPr>
        <w:pStyle w:val="Normal"/>
        <w:spacing w:lineRule="auto" w:line="240" w:before="0" w:after="0"/>
        <w:contextualSpacing/>
        <w:rPr>
          <w:rFonts w:ascii="Verdana" w:hAnsi="Verdana"/>
          <w:sz w:val="16"/>
          <w:szCs w:val="16"/>
        </w:rPr>
      </w:pPr>
      <w:r>
        <w:rPr>
          <w:rFonts w:ascii="Verdana" w:hAnsi="Verdana"/>
          <w:sz w:val="16"/>
          <w:szCs w:val="16"/>
        </w:rPr>
      </w:r>
    </w:p>
    <w:tbl>
      <w:tblPr>
        <w:tblW w:w="9910" w:type="dxa"/>
        <w:jc w:val="left"/>
        <w:tblInd w:w="0" w:type="dxa"/>
        <w:tblCellMar>
          <w:top w:w="0" w:type="dxa"/>
          <w:left w:w="108" w:type="dxa"/>
          <w:bottom w:w="0" w:type="dxa"/>
          <w:right w:w="108" w:type="dxa"/>
        </w:tblCellMar>
        <w:tblLook w:val="04a0" w:noHBand="0" w:noVBand="1" w:firstColumn="1" w:lastRow="0" w:lastColumn="0" w:firstRow="1"/>
      </w:tblPr>
      <w:tblGrid>
        <w:gridCol w:w="518"/>
        <w:gridCol w:w="6124"/>
        <w:gridCol w:w="3268"/>
      </w:tblGrid>
      <w:tr>
        <w:trPr/>
        <w:tc>
          <w:tcPr>
            <w:tcW w:w="51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rPr>
                <w:rFonts w:ascii="Verdana" w:hAnsi="Verdana"/>
                <w:sz w:val="16"/>
                <w:szCs w:val="16"/>
              </w:rPr>
            </w:pPr>
            <w:r>
              <w:rPr>
                <w:rFonts w:ascii="Verdana" w:hAnsi="Verdana"/>
                <w:sz w:val="16"/>
                <w:szCs w:val="16"/>
              </w:rPr>
              <w:t>1.</w:t>
            </w:r>
          </w:p>
        </w:tc>
        <w:tc>
          <w:tcPr>
            <w:tcW w:w="6124"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rPr>
                <w:rFonts w:ascii="Verdana" w:hAnsi="Verdana"/>
                <w:sz w:val="16"/>
                <w:szCs w:val="16"/>
              </w:rPr>
            </w:pPr>
            <w:r>
              <w:rPr>
                <w:rFonts w:ascii="Verdana" w:hAnsi="Verdana"/>
                <w:sz w:val="16"/>
                <w:szCs w:val="16"/>
              </w:rPr>
              <w:t>Имеются ли у Вашей организации отношения с банками-нерезидентами, в отношении которых имеется информация, что их счета используются банками, не имеющими на территориях государств, в которых они зарегистрированы, постоянно действующих органов управления?</w:t>
            </w:r>
          </w:p>
        </w:tc>
        <w:tc>
          <w:tcPr>
            <w:tcW w:w="3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rPr>
                <w:rFonts w:ascii="Verdana" w:hAnsi="Verdana"/>
                <w:sz w:val="16"/>
                <w:szCs w:val="16"/>
              </w:rPr>
            </w:pPr>
            <w:r>
              <w:rPr>
                <w:rFonts w:ascii="Verdana" w:hAnsi="Verdana"/>
                <w:sz w:val="16"/>
                <w:szCs w:val="16"/>
              </w:rPr>
            </w:r>
          </w:p>
          <w:p>
            <w:pPr>
              <w:pStyle w:val="Normal"/>
              <w:spacing w:lineRule="auto" w:line="240" w:before="0" w:after="0"/>
              <w:contextualSpacing/>
              <w:rPr>
                <w:rFonts w:ascii="Verdana" w:hAnsi="Verdana"/>
                <w:sz w:val="16"/>
                <w:szCs w:val="16"/>
              </w:rPr>
            </w:pPr>
            <w:r>
              <w:rPr>
                <w:rFonts w:ascii="Verdana" w:hAnsi="Verdana"/>
                <w:sz w:val="16"/>
                <w:szCs w:val="16"/>
              </w:rPr>
              <w:t xml:space="preserve">Да     </w:t>
            </w:r>
            <w:r>
              <w:rPr>
                <w:rFonts w:eastAsia="Symbol" w:cs="Symbol" w:ascii="Symbol" w:hAnsi="Symbol"/>
                <w:sz w:val="16"/>
                <w:szCs w:val="16"/>
              </w:rPr>
              <w:t></w:t>
            </w:r>
          </w:p>
          <w:p>
            <w:pPr>
              <w:pStyle w:val="Normal"/>
              <w:spacing w:lineRule="auto" w:line="240" w:before="0" w:after="0"/>
              <w:contextualSpacing/>
              <w:rPr>
                <w:rFonts w:ascii="Verdana" w:hAnsi="Verdana"/>
                <w:sz w:val="16"/>
                <w:szCs w:val="16"/>
              </w:rPr>
            </w:pPr>
            <w:r>
              <w:rPr>
                <w:rFonts w:ascii="Verdana" w:hAnsi="Verdana"/>
                <w:sz w:val="16"/>
                <w:szCs w:val="16"/>
              </w:rPr>
            </w:r>
          </w:p>
          <w:p>
            <w:pPr>
              <w:pStyle w:val="Normal"/>
              <w:spacing w:lineRule="auto" w:line="240" w:before="0" w:after="0"/>
              <w:contextualSpacing/>
              <w:rPr>
                <w:rFonts w:ascii="Verdana" w:hAnsi="Verdana"/>
                <w:sz w:val="16"/>
                <w:szCs w:val="16"/>
              </w:rPr>
            </w:pPr>
            <w:r>
              <w:rPr>
                <w:rFonts w:ascii="Verdana" w:hAnsi="Verdana"/>
                <w:sz w:val="16"/>
                <w:szCs w:val="16"/>
              </w:rPr>
            </w:r>
          </w:p>
          <w:p>
            <w:pPr>
              <w:pStyle w:val="Normal"/>
              <w:spacing w:lineRule="auto" w:line="240" w:before="0" w:after="0"/>
              <w:contextualSpacing/>
              <w:rPr>
                <w:rFonts w:ascii="Verdana" w:hAnsi="Verdana"/>
                <w:sz w:val="16"/>
                <w:szCs w:val="16"/>
              </w:rPr>
            </w:pPr>
            <w:r>
              <w:rPr>
                <w:rFonts w:ascii="Verdana" w:hAnsi="Verdana"/>
                <w:sz w:val="16"/>
                <w:szCs w:val="16"/>
              </w:rPr>
              <w:t xml:space="preserve">Нет    </w:t>
            </w:r>
            <w:r>
              <w:rPr>
                <w:rFonts w:eastAsia="Symbol" w:cs="Symbol" w:ascii="Symbol" w:hAnsi="Symbol"/>
                <w:sz w:val="16"/>
                <w:szCs w:val="16"/>
              </w:rPr>
              <w:t></w:t>
            </w:r>
          </w:p>
          <w:p>
            <w:pPr>
              <w:pStyle w:val="Normal"/>
              <w:spacing w:lineRule="auto" w:line="240" w:before="0" w:after="0"/>
              <w:contextualSpacing/>
              <w:rPr>
                <w:rFonts w:ascii="Verdana" w:hAnsi="Verdana"/>
                <w:sz w:val="16"/>
                <w:szCs w:val="16"/>
              </w:rPr>
            </w:pPr>
            <w:r>
              <w:rPr>
                <w:rFonts w:ascii="Verdana" w:hAnsi="Verdana"/>
                <w:sz w:val="16"/>
                <w:szCs w:val="16"/>
              </w:rPr>
            </w:r>
          </w:p>
        </w:tc>
      </w:tr>
      <w:tr>
        <w:trPr/>
        <w:tc>
          <w:tcPr>
            <w:tcW w:w="51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rPr>
                <w:rFonts w:ascii="Verdana" w:hAnsi="Verdana"/>
                <w:sz w:val="16"/>
                <w:szCs w:val="16"/>
              </w:rPr>
            </w:pPr>
            <w:r>
              <w:rPr>
                <w:rFonts w:ascii="Verdana" w:hAnsi="Verdana"/>
                <w:sz w:val="16"/>
                <w:szCs w:val="16"/>
              </w:rPr>
              <w:t>2.</w:t>
            </w:r>
          </w:p>
        </w:tc>
        <w:tc>
          <w:tcPr>
            <w:tcW w:w="6124"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rPr>
                <w:rFonts w:ascii="Verdana" w:hAnsi="Verdana"/>
                <w:sz w:val="16"/>
                <w:szCs w:val="16"/>
              </w:rPr>
            </w:pPr>
            <w:r>
              <w:rPr>
                <w:rFonts w:ascii="Verdana" w:hAnsi="Verdana"/>
                <w:sz w:val="16"/>
                <w:szCs w:val="16"/>
              </w:rPr>
              <w:t>Принимаются ли Вашим Банком принимаются меры по противодействию легализации (отмыванию) доходов, полученных преступным путем, и финансированию терроризма? Если да, то укажите их.</w:t>
            </w:r>
          </w:p>
        </w:tc>
        <w:tc>
          <w:tcPr>
            <w:tcW w:w="3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rPr>
                <w:rFonts w:ascii="Verdana" w:hAnsi="Verdana"/>
                <w:sz w:val="16"/>
                <w:szCs w:val="16"/>
              </w:rPr>
            </w:pPr>
            <w:r>
              <w:rPr>
                <w:rFonts w:ascii="Verdana" w:hAnsi="Verdana"/>
                <w:sz w:val="16"/>
                <w:szCs w:val="16"/>
              </w:rPr>
            </w:r>
          </w:p>
        </w:tc>
      </w:tr>
      <w:tr>
        <w:trPr/>
        <w:tc>
          <w:tcPr>
            <w:tcW w:w="51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rPr>
                <w:rFonts w:ascii="Verdana" w:hAnsi="Verdana"/>
                <w:sz w:val="16"/>
                <w:szCs w:val="16"/>
              </w:rPr>
            </w:pPr>
            <w:r>
              <w:rPr>
                <w:rFonts w:ascii="Verdana" w:hAnsi="Verdana"/>
                <w:sz w:val="16"/>
                <w:szCs w:val="16"/>
              </w:rPr>
              <w:t>3.</w:t>
            </w:r>
          </w:p>
        </w:tc>
        <w:tc>
          <w:tcPr>
            <w:tcW w:w="6124"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spacing w:lineRule="auto" w:line="240" w:before="0" w:after="0"/>
              <w:contextualSpacing/>
              <w:rPr>
                <w:rFonts w:ascii="Verdana" w:hAnsi="Verdana"/>
                <w:sz w:val="16"/>
                <w:szCs w:val="16"/>
              </w:rPr>
            </w:pPr>
            <w:r>
              <w:rPr>
                <w:rFonts w:ascii="Verdana" w:hAnsi="Verdana"/>
                <w:sz w:val="16"/>
                <w:szCs w:val="16"/>
              </w:rPr>
              <w:t>В дополнение к предоставленному пакету документов для кредитных организаций, с даты регистрации которых не истекло 3 месяца предоставляется бизнес-план или иной документ, в котором заявлены перспективы развития и направление бизнеса, для остальных кредитных организаций – на выбор:</w:t>
            </w:r>
          </w:p>
          <w:p>
            <w:pPr>
              <w:pStyle w:val="Normal"/>
              <w:spacing w:lineRule="auto" w:line="240" w:before="0" w:after="0"/>
              <w:contextualSpacing/>
              <w:jc w:val="both"/>
              <w:rPr>
                <w:rFonts w:ascii="Verdana" w:hAnsi="Verdana"/>
                <w:sz w:val="16"/>
                <w:szCs w:val="16"/>
              </w:rPr>
            </w:pPr>
            <w:r>
              <w:rPr>
                <w:rFonts w:ascii="Verdana" w:hAnsi="Verdana"/>
                <w:sz w:val="16"/>
                <w:szCs w:val="16"/>
              </w:rPr>
              <w:t>- копия годовой бухгалтерской отчетности (бухгалтерский баланс, отчет о финансовом результате);</w:t>
            </w:r>
          </w:p>
          <w:p>
            <w:pPr>
              <w:pStyle w:val="Normal"/>
              <w:spacing w:lineRule="auto" w:line="240" w:before="0" w:after="0"/>
              <w:contextualSpacing/>
              <w:jc w:val="both"/>
              <w:rPr>
                <w:rFonts w:ascii="Verdana" w:hAnsi="Verdana"/>
                <w:sz w:val="16"/>
                <w:szCs w:val="16"/>
              </w:rPr>
            </w:pPr>
            <w:r>
              <w:rPr>
                <w:rFonts w:ascii="Verdana" w:hAnsi="Verdana"/>
                <w:sz w:val="16"/>
                <w:szCs w:val="16"/>
              </w:rPr>
              <w:t xml:space="preserve">-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w:t>
            </w:r>
          </w:p>
          <w:p>
            <w:pPr>
              <w:pStyle w:val="Normal"/>
              <w:spacing w:lineRule="auto" w:line="240" w:before="0" w:after="0"/>
              <w:contextualSpacing/>
              <w:jc w:val="both"/>
              <w:rPr>
                <w:rFonts w:ascii="Verdana" w:hAnsi="Verdana"/>
                <w:sz w:val="16"/>
                <w:szCs w:val="16"/>
              </w:rPr>
            </w:pPr>
            <w:r>
              <w:rPr>
                <w:rFonts w:ascii="Verdana" w:hAnsi="Verdana"/>
                <w:sz w:val="16"/>
                <w:szCs w:val="16"/>
              </w:rPr>
              <w:t>-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 (для резидентов)</w:t>
            </w:r>
          </w:p>
        </w:tc>
        <w:tc>
          <w:tcPr>
            <w:tcW w:w="32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contextualSpacing/>
              <w:rPr>
                <w:rFonts w:ascii="Verdana" w:hAnsi="Verdana"/>
                <w:sz w:val="16"/>
                <w:szCs w:val="16"/>
              </w:rPr>
            </w:pPr>
            <w:r>
              <w:rPr>
                <w:rFonts w:ascii="Verdana" w:hAnsi="Verdana"/>
                <w:sz w:val="16"/>
                <w:szCs w:val="16"/>
              </w:rPr>
            </w:r>
          </w:p>
        </w:tc>
      </w:tr>
    </w:tbl>
    <w:p>
      <w:pPr>
        <w:pStyle w:val="Normal"/>
        <w:spacing w:lineRule="auto" w:line="240" w:before="0" w:after="0"/>
        <w:contextualSpacing/>
        <w:rPr>
          <w:rFonts w:ascii="Verdana" w:hAnsi="Verdana"/>
          <w:bCs/>
          <w:iCs/>
          <w:sz w:val="16"/>
          <w:szCs w:val="16"/>
        </w:rPr>
      </w:pPr>
      <w:r>
        <w:rPr>
          <w:rFonts w:ascii="Verdana" w:hAnsi="Verdana"/>
          <w:bCs/>
          <w:iCs/>
          <w:sz w:val="16"/>
          <w:szCs w:val="16"/>
        </w:rPr>
      </w:r>
    </w:p>
    <w:p>
      <w:pPr>
        <w:pStyle w:val="Normal"/>
        <w:spacing w:lineRule="auto" w:line="240" w:before="0" w:after="0"/>
        <w:contextualSpacing/>
        <w:rPr>
          <w:rFonts w:ascii="Verdana" w:hAnsi="Verdana"/>
          <w:bCs/>
          <w:iCs/>
          <w:sz w:val="16"/>
          <w:szCs w:val="16"/>
        </w:rPr>
      </w:pPr>
      <w:r>
        <w:rPr>
          <w:rFonts w:ascii="Verdana" w:hAnsi="Verdana"/>
          <w:bCs/>
          <w:iCs/>
          <w:sz w:val="16"/>
          <w:szCs w:val="16"/>
        </w:rPr>
        <w:t>Руководитель            ____________________/__________________________________________________________________________</w:t>
      </w:r>
    </w:p>
    <w:p>
      <w:pPr>
        <w:pStyle w:val="Normal"/>
        <w:spacing w:lineRule="auto" w:line="240" w:before="0" w:after="0"/>
        <w:contextualSpacing/>
        <w:rPr>
          <w:rFonts w:ascii="Verdana" w:hAnsi="Verdana"/>
          <w:bCs/>
          <w:iCs/>
          <w:sz w:val="16"/>
          <w:szCs w:val="16"/>
        </w:rPr>
      </w:pPr>
      <w:r>
        <w:rPr>
          <w:rFonts w:ascii="Verdana" w:hAnsi="Verdana"/>
          <w:bCs/>
          <w:iCs/>
          <w:sz w:val="16"/>
          <w:szCs w:val="16"/>
        </w:rPr>
        <w:t xml:space="preserve">                                              </w:t>
      </w:r>
      <w:r>
        <w:rPr>
          <w:rFonts w:ascii="Verdana" w:hAnsi="Verdana"/>
          <w:bCs/>
          <w:iCs/>
          <w:sz w:val="16"/>
          <w:szCs w:val="16"/>
        </w:rPr>
        <w:t xml:space="preserve">(подпись)                                                           (ФИО полностью)                                </w:t>
      </w:r>
    </w:p>
    <w:p>
      <w:pPr>
        <w:pStyle w:val="Normal"/>
        <w:spacing w:lineRule="auto" w:line="240" w:before="0" w:after="0"/>
        <w:contextualSpacing/>
        <w:rPr>
          <w:rFonts w:ascii="Verdana" w:hAnsi="Verdana"/>
          <w:bCs/>
          <w:iCs/>
          <w:sz w:val="16"/>
          <w:szCs w:val="16"/>
        </w:rPr>
      </w:pPr>
      <w:r>
        <w:rPr>
          <w:rFonts w:ascii="Verdana" w:hAnsi="Verdana"/>
          <w:bCs/>
          <w:iCs/>
          <w:sz w:val="16"/>
          <w:szCs w:val="16"/>
        </w:rPr>
        <w:t>М.П.</w:t>
      </w:r>
    </w:p>
    <w:p>
      <w:pPr>
        <w:pStyle w:val="Normal"/>
        <w:spacing w:lineRule="auto" w:line="240" w:before="0" w:after="0"/>
        <w:contextualSpacing/>
        <w:rPr>
          <w:rFonts w:ascii="Verdana" w:hAnsi="Verdana"/>
          <w:bCs/>
          <w:iCs/>
          <w:sz w:val="16"/>
          <w:szCs w:val="16"/>
        </w:rPr>
      </w:pPr>
      <w:r>
        <w:rPr>
          <w:rFonts w:ascii="Verdana" w:hAnsi="Verdana"/>
          <w:bCs/>
          <w:iCs/>
          <w:sz w:val="16"/>
          <w:szCs w:val="16"/>
        </w:rPr>
      </w:r>
    </w:p>
    <w:p>
      <w:pPr>
        <w:pStyle w:val="Normal"/>
        <w:spacing w:lineRule="auto" w:line="240" w:before="0" w:after="0"/>
        <w:contextualSpacing/>
        <w:rPr>
          <w:rFonts w:ascii="Verdana" w:hAnsi="Verdana"/>
          <w:bCs/>
          <w:iCs/>
          <w:sz w:val="16"/>
          <w:szCs w:val="16"/>
        </w:rPr>
      </w:pPr>
      <w:r>
        <w:rPr>
          <w:rFonts w:ascii="Verdana" w:hAnsi="Verdana"/>
          <w:bCs/>
          <w:iCs/>
          <w:sz w:val="16"/>
          <w:szCs w:val="16"/>
        </w:rPr>
        <w:t>Главный бухгалтер   ____________________/__________________________________________________________________________</w:t>
      </w:r>
    </w:p>
    <w:p>
      <w:pPr>
        <w:pStyle w:val="Normal"/>
        <w:spacing w:lineRule="auto" w:line="240" w:before="0" w:after="0"/>
        <w:contextualSpacing/>
        <w:rPr>
          <w:rFonts w:ascii="Verdana" w:hAnsi="Verdana"/>
          <w:bCs/>
          <w:iCs/>
          <w:sz w:val="16"/>
          <w:szCs w:val="16"/>
        </w:rPr>
      </w:pPr>
      <w:r>
        <w:rPr>
          <w:rFonts w:ascii="Verdana" w:hAnsi="Verdana"/>
          <w:bCs/>
          <w:iCs/>
          <w:sz w:val="16"/>
          <w:szCs w:val="16"/>
        </w:rPr>
        <w:t xml:space="preserve">                                                 </w:t>
      </w:r>
      <w:r>
        <w:rPr>
          <w:rFonts w:ascii="Verdana" w:hAnsi="Verdana"/>
          <w:bCs/>
          <w:iCs/>
          <w:sz w:val="16"/>
          <w:szCs w:val="16"/>
        </w:rPr>
        <w:t xml:space="preserve">(подпись)                                                     (ФИО полностью)                                </w:t>
      </w:r>
    </w:p>
    <w:p>
      <w:pPr>
        <w:pStyle w:val="Normal"/>
        <w:spacing w:lineRule="auto" w:line="240" w:before="0" w:after="0"/>
        <w:ind w:left="3686" w:hanging="0"/>
        <w:contextualSpacing/>
        <w:rPr>
          <w:rFonts w:ascii="Verdana" w:hAnsi="Verdana"/>
          <w:bCs/>
          <w:sz w:val="16"/>
          <w:szCs w:val="16"/>
        </w:rPr>
      </w:pPr>
      <w:r>
        <w:rPr>
          <w:rFonts w:ascii="Verdana" w:hAnsi="Verdana"/>
          <w:bCs/>
          <w:sz w:val="16"/>
          <w:szCs w:val="16"/>
        </w:rPr>
      </w:r>
    </w:p>
    <w:p>
      <w:pPr>
        <w:pStyle w:val="Normal"/>
        <w:spacing w:lineRule="auto" w:line="240" w:before="0" w:after="0"/>
        <w:ind w:left="3686" w:hanging="0"/>
        <w:contextualSpacing/>
        <w:rPr>
          <w:rFonts w:ascii="Verdana" w:hAnsi="Verdana"/>
          <w:bCs/>
          <w:sz w:val="16"/>
          <w:szCs w:val="16"/>
        </w:rPr>
      </w:pPr>
      <w:r>
        <w:rPr>
          <w:rFonts w:ascii="Verdana" w:hAnsi="Verdana"/>
          <w:bCs/>
          <w:sz w:val="16"/>
          <w:szCs w:val="16"/>
        </w:rPr>
        <w:t>Дата заполнения: «____» ______________________20___г.</w:t>
      </w:r>
    </w:p>
    <w:p>
      <w:pPr>
        <w:pStyle w:val="Normal"/>
        <w:pBdr>
          <w:bottom w:val="single" w:sz="4" w:space="1" w:color="000000"/>
        </w:pBdr>
        <w:spacing w:lineRule="auto" w:line="240" w:before="0" w:after="0"/>
        <w:contextualSpacing/>
        <w:rPr>
          <w:rFonts w:ascii="Verdana" w:hAnsi="Verdana"/>
          <w:bCs/>
          <w:sz w:val="16"/>
          <w:szCs w:val="16"/>
        </w:rPr>
      </w:pPr>
      <w:r>
        <w:rPr>
          <w:rFonts w:ascii="Verdana" w:hAnsi="Verdana"/>
          <w:bCs/>
          <w:sz w:val="16"/>
          <w:szCs w:val="16"/>
        </w:rPr>
      </w:r>
    </w:p>
    <w:p>
      <w:pPr>
        <w:pStyle w:val="Normal"/>
        <w:spacing w:lineRule="auto" w:line="240" w:before="0" w:after="0"/>
        <w:contextualSpacing/>
        <w:rPr>
          <w:rFonts w:ascii="Verdana" w:hAnsi="Verdana"/>
          <w:bCs/>
          <w:sz w:val="16"/>
          <w:szCs w:val="16"/>
        </w:rPr>
      </w:pPr>
      <w:r>
        <w:rPr>
          <w:rFonts w:ascii="Verdana" w:hAnsi="Verdana"/>
          <w:bCs/>
          <w:sz w:val="16"/>
          <w:szCs w:val="16"/>
        </w:rPr>
        <w:t>ОТМЕТКИ Банка  «ТРАСТ» (ПАО):</w:t>
      </w:r>
    </w:p>
    <w:p>
      <w:pPr>
        <w:pStyle w:val="Normal"/>
        <w:spacing w:lineRule="auto" w:line="240" w:before="0" w:after="0"/>
        <w:contextualSpacing/>
        <w:rPr>
          <w:rFonts w:ascii="Verdana" w:hAnsi="Verdana"/>
          <w:bCs/>
          <w:sz w:val="16"/>
          <w:szCs w:val="16"/>
        </w:rPr>
      </w:pPr>
      <w:r>
        <w:rPr>
          <w:rFonts w:ascii="Verdana" w:hAnsi="Verdana"/>
          <w:bCs/>
          <w:sz w:val="16"/>
          <w:szCs w:val="16"/>
        </w:rPr>
      </w:r>
    </w:p>
    <w:p>
      <w:pPr>
        <w:pStyle w:val="Normal"/>
        <w:spacing w:lineRule="auto" w:line="240" w:before="0" w:after="0"/>
        <w:contextualSpacing/>
        <w:rPr>
          <w:rFonts w:ascii="Verdana" w:hAnsi="Verdana"/>
          <w:bCs/>
          <w:sz w:val="16"/>
          <w:szCs w:val="16"/>
        </w:rPr>
      </w:pPr>
      <w:r>
        <w:rPr>
          <w:rFonts w:ascii="Verdana" w:hAnsi="Verdana"/>
          <w:bCs/>
          <w:iCs/>
          <w:sz w:val="16"/>
          <w:szCs w:val="16"/>
        </w:rPr>
        <w:t>_________________________________/____________________________________/_________________________</w:t>
      </w:r>
    </w:p>
    <w:p>
      <w:pPr>
        <w:pStyle w:val="Normal"/>
        <w:spacing w:lineRule="auto" w:line="240" w:before="0" w:after="0"/>
        <w:contextualSpacing/>
        <w:rPr>
          <w:rFonts w:ascii="Verdana" w:hAnsi="Verdana"/>
          <w:bCs/>
          <w:iCs/>
          <w:sz w:val="16"/>
          <w:szCs w:val="16"/>
        </w:rPr>
      </w:pPr>
      <w:r>
        <w:rPr>
          <w:rFonts w:ascii="Verdana" w:hAnsi="Verdana"/>
          <w:bCs/>
          <w:sz w:val="16"/>
          <w:szCs w:val="16"/>
        </w:rPr>
        <w:t xml:space="preserve">      </w:t>
      </w:r>
      <w:r>
        <w:rPr>
          <w:rFonts w:ascii="Verdana" w:hAnsi="Verdana"/>
          <w:bCs/>
          <w:sz w:val="16"/>
          <w:szCs w:val="16"/>
        </w:rPr>
        <w:t xml:space="preserve">Подпись сотрудника Банка,                                  </w:t>
      </w:r>
      <w:r>
        <w:rPr>
          <w:rFonts w:ascii="Verdana" w:hAnsi="Verdana"/>
          <w:bCs/>
          <w:iCs/>
          <w:sz w:val="16"/>
          <w:szCs w:val="16"/>
        </w:rPr>
        <w:t>ФИО  полностью                                      Должность</w:t>
      </w:r>
    </w:p>
    <w:p>
      <w:pPr>
        <w:pStyle w:val="Normal"/>
        <w:spacing w:lineRule="auto" w:line="240" w:before="0" w:after="0"/>
        <w:contextualSpacing/>
        <w:rPr>
          <w:rFonts w:ascii="Verdana" w:hAnsi="Verdana"/>
          <w:bCs/>
          <w:sz w:val="16"/>
          <w:szCs w:val="16"/>
        </w:rPr>
      </w:pPr>
      <w:r>
        <w:rPr>
          <w:rFonts w:ascii="Verdana" w:hAnsi="Verdana"/>
          <w:bCs/>
          <w:sz w:val="16"/>
          <w:szCs w:val="16"/>
        </w:rPr>
        <w:t xml:space="preserve">        </w:t>
      </w:r>
      <w:r>
        <w:rPr>
          <w:rFonts w:ascii="Verdana" w:hAnsi="Verdana"/>
          <w:bCs/>
          <w:sz w:val="16"/>
          <w:szCs w:val="16"/>
        </w:rPr>
        <w:t xml:space="preserve">проверившего Анкету          </w:t>
        <w:tab/>
      </w:r>
    </w:p>
    <w:p>
      <w:pPr>
        <w:pStyle w:val="Normal"/>
        <w:spacing w:lineRule="auto" w:line="240" w:before="0" w:after="0"/>
        <w:contextualSpacing/>
        <w:rPr>
          <w:rFonts w:ascii="Verdana" w:hAnsi="Verdana"/>
          <w:bCs/>
          <w:sz w:val="16"/>
          <w:szCs w:val="16"/>
        </w:rPr>
      </w:pPr>
      <w:r>
        <w:rPr>
          <w:rFonts w:ascii="Verdana" w:hAnsi="Verdana"/>
          <w:bCs/>
          <w:sz w:val="16"/>
          <w:szCs w:val="16"/>
        </w:rPr>
      </w:r>
    </w:p>
    <w:p>
      <w:pPr>
        <w:pStyle w:val="Normal"/>
        <w:spacing w:lineRule="auto" w:line="240" w:before="0" w:after="0"/>
        <w:contextualSpacing/>
        <w:rPr>
          <w:rFonts w:ascii="Verdana" w:hAnsi="Verdana"/>
          <w:sz w:val="16"/>
          <w:szCs w:val="16"/>
        </w:rPr>
      </w:pPr>
      <w:r>
        <w:rPr>
          <w:rFonts w:ascii="Verdana" w:hAnsi="Verdana"/>
          <w:bCs/>
          <w:sz w:val="16"/>
          <w:szCs w:val="16"/>
        </w:rPr>
        <w:tab/>
        <w:tab/>
        <w:tab/>
        <w:tab/>
        <w:tab/>
        <w:tab/>
        <w:t xml:space="preserve">«____» ______________________20____г.          </w:t>
      </w:r>
    </w:p>
    <w:p>
      <w:pPr>
        <w:pStyle w:val="Subtitle"/>
        <w:spacing w:before="0" w:after="0"/>
        <w:contextualSpacing/>
        <w:jc w:val="left"/>
        <w:rPr>
          <w:rFonts w:ascii="Verdana" w:hAnsi="Verdana"/>
          <w:b w:val="false"/>
          <w:b w:val="false"/>
          <w:bCs/>
          <w:i w:val="false"/>
          <w:i w:val="false"/>
          <w:sz w:val="16"/>
          <w:szCs w:val="16"/>
        </w:rPr>
      </w:pPr>
      <w:r>
        <w:rPr>
          <w:rFonts w:ascii="Verdana" w:hAnsi="Verdana"/>
          <w:b w:val="false"/>
          <w:bCs/>
          <w:i w:val="false"/>
          <w:sz w:val="16"/>
          <w:szCs w:val="16"/>
        </w:rPr>
      </w:r>
    </w:p>
    <w:p>
      <w:pPr>
        <w:pStyle w:val="Normal"/>
        <w:spacing w:lineRule="auto" w:line="240" w:before="0" w:after="0"/>
        <w:contextualSpacing/>
        <w:rPr>
          <w:rFonts w:ascii="Verdana" w:hAnsi="Verdana"/>
          <w:sz w:val="16"/>
          <w:szCs w:val="16"/>
        </w:rPr>
      </w:pPr>
      <w:r>
        <w:rPr>
          <w:rFonts w:ascii="Verdana" w:hAnsi="Verdana"/>
          <w:sz w:val="16"/>
          <w:szCs w:val="16"/>
        </w:rPr>
      </w:r>
    </w:p>
    <w:p>
      <w:pPr>
        <w:pStyle w:val="Normal"/>
        <w:widowControl/>
        <w:bidi w:val="0"/>
        <w:spacing w:lineRule="auto" w:line="276" w:before="0" w:after="200"/>
        <w:jc w:val="left"/>
        <w:rPr/>
      </w:pPr>
      <w:r>
        <w:rPr/>
      </w:r>
    </w:p>
    <w:sectPr>
      <w:headerReference w:type="default" r:id="rId12"/>
      <w:footerReference w:type="default" r:id="rId13"/>
      <w:footnotePr>
        <w:numFmt w:val="decimal"/>
      </w:footnotePr>
      <w:type w:val="nextPage"/>
      <w:pgSz w:w="11906" w:h="16838"/>
      <w:pgMar w:left="1134" w:right="851" w:header="0" w:top="1134"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Arial">
    <w:charset w:val="01"/>
    <w:family w:val="roman"/>
    <w:pitch w:val="variable"/>
  </w:font>
  <w:font w:name="Courier New">
    <w:charset w:val="01"/>
    <w:family w:val="roman"/>
    <w:pitch w:val="variable"/>
  </w:font>
  <w:font w:name="Times New Roman">
    <w:charset w:val="01"/>
    <w:family w:val="roman"/>
    <w:pitch w:val="variable"/>
  </w:font>
  <w:font w:name="@Meiryo UI">
    <w:charset w:val="01"/>
    <w:family w:val="roman"/>
    <w:pitch w:val="variable"/>
  </w:font>
  <w:font w:name="Liberation Sans">
    <w:altName w:val="Arial"/>
    <w:charset w:val="01"/>
    <w:family w:val="swiss"/>
    <w:pitch w:val="variable"/>
  </w:font>
  <w:font w:name="Pragmatica">
    <w:charset w:val="01"/>
    <w:family w:val="roman"/>
    <w:pitch w:val="variable"/>
  </w:font>
  <w:font w:name="PragmaticaC">
    <w:charset w:val="01"/>
    <w:family w:val="roman"/>
    <w:pitch w:val="variable"/>
  </w:font>
  <w:font w:name="Verdana">
    <w:charset w:val="01"/>
    <w:family w:val="roman"/>
    <w:pitch w:val="variable"/>
  </w:font>
  <w:font w:name="Wingdings">
    <w:charset w:val="02"/>
    <w:family w:val="roman"/>
    <w:pitch w:val="variable"/>
  </w:font>
  <w:font w:name="Courier New">
    <w:charset w:val="01"/>
    <w:family w:val="auto"/>
    <w:pitch w:val="default"/>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left="-1134" w:hanging="0"/>
      <w:rPr/>
    </w:pPr>
    <w:r>
      <w:rPr/>
      <w:drawing>
        <wp:inline distT="0" distB="0" distL="0" distR="0">
          <wp:extent cx="7665720" cy="889635"/>
          <wp:effectExtent l="0" t="0" r="0" b="0"/>
          <wp:docPr id="2"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8" descr=""/>
                  <pic:cNvPicPr>
                    <a:picLocks noChangeAspect="1" noChangeArrowheads="1"/>
                  </pic:cNvPicPr>
                </pic:nvPicPr>
                <pic:blipFill>
                  <a:blip r:embed="rId1"/>
                  <a:stretch>
                    <a:fillRect/>
                  </a:stretch>
                </pic:blipFill>
                <pic:spPr bwMode="auto">
                  <a:xfrm>
                    <a:off x="0" y="0"/>
                    <a:ext cx="7665720" cy="889635"/>
                  </a:xfrm>
                  <a:prstGeom prst="rect">
                    <a:avLst/>
                  </a:prstGeom>
                </pic:spPr>
              </pic:pic>
            </a:graphicData>
          </a:graphic>
        </wp:inline>
      </w:drawing>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widowControl w:val="false"/>
        <w:spacing w:before="0" w:after="0"/>
        <w:contextualSpacing/>
        <w:jc w:val="both"/>
        <w:rPr>
          <w:rStyle w:val="FootnoteCharacters"/>
        </w:rPr>
      </w:pPr>
      <w:r>
        <w:rPr>
          <w:rStyle w:val="FootnoteCharacters"/>
        </w:rPr>
        <w:footnoteRef/>
      </w:r>
      <w:r>
        <w:rPr>
          <w:rStyle w:val="FootnoteCharacters"/>
        </w:rPr>
        <w:t xml:space="preserve"> </w:t>
      </w:r>
      <w:r>
        <w:rPr>
          <w:rStyle w:val="FootnoteCharacters"/>
        </w:rPr>
        <w:t>при заполнении Опросной анкеты для заключения договора депозита указывается планируемый объем вклада за указанный период</w:t>
      </w:r>
    </w:p>
  </w:footnote>
  <w:footnote w:id="3">
    <w:p>
      <w:pPr>
        <w:pStyle w:val="Footnote"/>
        <w:widowControl w:val="false"/>
        <w:spacing w:before="0" w:after="0"/>
        <w:ind w:left="-284" w:right="-285" w:hanging="0"/>
        <w:contextualSpacing/>
        <w:jc w:val="both"/>
        <w:rPr>
          <w:rStyle w:val="FootnoteCharacters"/>
        </w:rPr>
      </w:pPr>
      <w:r>
        <w:rPr>
          <w:rStyle w:val="FootnoteCharacters"/>
        </w:rPr>
        <w:footnoteRef/>
      </w:r>
      <w:r>
        <w:rPr>
          <w:rStyle w:val="FootnoteCharacters"/>
        </w:rPr>
        <w:t xml:space="preserve"> </w:t>
      </w:r>
      <w:r>
        <w:rPr>
          <w:rStyle w:val="FootnoteCharacters"/>
        </w:rPr>
        <w:t>К ПДЛ для целей заполнения настоящей анкеты относятся:</w:t>
      </w:r>
    </w:p>
    <w:p>
      <w:pPr>
        <w:pStyle w:val="Footnote"/>
        <w:widowControl w:val="false"/>
        <w:spacing w:before="0" w:after="0"/>
        <w:ind w:left="-284" w:right="-285" w:hanging="0"/>
        <w:contextualSpacing/>
        <w:jc w:val="both"/>
        <w:rPr>
          <w:rStyle w:val="FootnoteCharacters"/>
        </w:rPr>
      </w:pPr>
      <w:r>
        <w:rPr>
          <w:rStyle w:val="FootnoteCharacters"/>
        </w:rPr>
        <w:t xml:space="preserve">Должностное лицо публичной международной организации (ДЛПМО) - международный гражданский служащий или любое лицо, которое уполномочено международной организацией действовать от ее имени. Международные организации - организации, в т.ч. региональные международные организации, созданные странами-членами на основе официальных политических соглашений, которые имеют статус международных договоров; их существование признается законодательством стран-членов, и они не рассматриваются как резиденты стран, в которых они размещены (например, ООН,  Международная морская организация, Совет Европы, НАТО, ВТО, ОЭСР, ОПЕК, Олимпийского комитета, Всемирного Банка, Суда по правам человека, Гаагского трибунала, МВФ, МБРР, МФК, МАР, АСЕАН и др.). </w:t>
      </w:r>
    </w:p>
    <w:p>
      <w:pPr>
        <w:pStyle w:val="Footnote"/>
        <w:widowControl w:val="false"/>
        <w:tabs>
          <w:tab w:val="clear" w:pos="708"/>
          <w:tab w:val="left" w:pos="284" w:leader="none"/>
        </w:tabs>
        <w:spacing w:before="0" w:after="0"/>
        <w:ind w:left="-284" w:right="-285" w:hanging="0"/>
        <w:contextualSpacing/>
        <w:jc w:val="both"/>
        <w:rPr>
          <w:rStyle w:val="FootnoteCharacters"/>
        </w:rPr>
      </w:pPr>
      <w:r>
        <w:rPr>
          <w:rStyle w:val="FootnoteCharacters"/>
        </w:rPr>
        <w:t>Российское публичное должностное лицо (РПДЛ) - лицо, замещающее (занимающее) государственную должность Российской Федерации или должность члена Совета директоров Центрального банка Российской Федерации или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 иной организации, созданной Российской Федерацией на основании федеральных законов, включенное в перечни должностей, определяемые Президентом Российской Федерации.</w:t>
      </w:r>
    </w:p>
    <w:p>
      <w:pPr>
        <w:pStyle w:val="Footnote"/>
        <w:widowControl w:val="false"/>
        <w:tabs>
          <w:tab w:val="clear" w:pos="708"/>
          <w:tab w:val="left" w:pos="284" w:leader="none"/>
        </w:tabs>
        <w:spacing w:before="0" w:after="0"/>
        <w:ind w:left="-284" w:right="-285" w:hanging="0"/>
        <w:contextualSpacing/>
        <w:jc w:val="both"/>
        <w:rPr>
          <w:rStyle w:val="FootnoteCharacters"/>
        </w:rPr>
      </w:pPr>
      <w:r>
        <w:rPr>
          <w:rStyle w:val="FootnoteCharacters"/>
        </w:rPr>
        <w:t xml:space="preserve">Иностранное публичное должностное лицо (ИПДЛ) - это лицо, которому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w:t>
      </w:r>
    </w:p>
    <w:p>
      <w:pPr>
        <w:pStyle w:val="Footnote"/>
        <w:widowControl w:val="false"/>
        <w:tabs>
          <w:tab w:val="clear" w:pos="708"/>
          <w:tab w:val="left" w:pos="284" w:leader="none"/>
        </w:tabs>
        <w:spacing w:before="0" w:after="0"/>
        <w:ind w:left="-284" w:right="-285" w:hanging="0"/>
        <w:contextualSpacing/>
        <w:jc w:val="both"/>
        <w:rPr>
          <w:rStyle w:val="FootnoteCharacters"/>
        </w:rPr>
      </w:pPr>
      <w:r>
        <w:rPr>
          <w:rStyle w:val="FootnoteCharacters"/>
        </w:rPr>
        <w:t>Лица, имеющие степень родства либо статус (супруг или супруга) по отношению к  лицу, указанному в подпунктах 1-3 настоящей сноски</w:t>
      </w:r>
    </w:p>
  </w:footnote>
  <w:footnote w:id="4">
    <w:p>
      <w:pPr>
        <w:pStyle w:val="Footnote"/>
        <w:widowControl w:val="false"/>
        <w:spacing w:before="0" w:after="0"/>
        <w:ind w:left="-284" w:right="-285" w:hanging="0"/>
        <w:contextualSpacing/>
        <w:jc w:val="both"/>
        <w:rPr>
          <w:rStyle w:val="FootnoteCharacters"/>
        </w:rPr>
      </w:pPr>
      <w:r>
        <w:rPr>
          <w:rStyle w:val="FootnoteCharacters"/>
        </w:rPr>
        <w:footnoteRef/>
      </w:r>
      <w:r>
        <w:rPr>
          <w:rStyle w:val="FootnoteCharacters"/>
        </w:rPr>
        <w:t>К иностранным налогоплательщикам относятся:</w:t>
      </w:r>
    </w:p>
    <w:p>
      <w:pPr>
        <w:pStyle w:val="Normal"/>
        <w:widowControl w:val="false"/>
        <w:spacing w:lineRule="auto" w:line="240" w:before="0" w:after="0"/>
        <w:ind w:left="-284" w:right="-285" w:hanging="0"/>
        <w:contextualSpacing/>
        <w:jc w:val="both"/>
        <w:rPr>
          <w:rStyle w:val="FootnoteCharacters"/>
        </w:rPr>
      </w:pPr>
      <w:r>
        <w:rPr>
          <w:rStyle w:val="FootnoteCharacters"/>
        </w:rPr>
        <w:t>1) физические лица, являющиеся гражданами иностранных государств и лицами без гражданства,  а также граждане Российской Федерации, имеющие одновременно с российским гражданством:</w:t>
      </w:r>
    </w:p>
    <w:p>
      <w:pPr>
        <w:pStyle w:val="Normal"/>
        <w:widowControl w:val="false"/>
        <w:spacing w:lineRule="auto" w:line="240" w:before="0" w:after="0"/>
        <w:ind w:left="-284" w:right="-285" w:hanging="0"/>
        <w:contextualSpacing/>
        <w:jc w:val="both"/>
        <w:rPr>
          <w:rStyle w:val="FootnoteCharacters"/>
        </w:rPr>
      </w:pPr>
      <w:r>
        <w:rPr>
          <w:rStyle w:val="FootnoteCharacters"/>
        </w:rPr>
        <w:t xml:space="preserve">- гражданство иностранного государства (кроме гражданства Республики Беларусь, Республики Казахстан, Республики Армения, Киргизской Республики), </w:t>
      </w:r>
    </w:p>
    <w:p>
      <w:pPr>
        <w:pStyle w:val="Normal"/>
        <w:widowControl w:val="false"/>
        <w:spacing w:lineRule="auto" w:line="240" w:before="0" w:after="0"/>
        <w:ind w:left="-284" w:right="-285" w:hanging="0"/>
        <w:contextualSpacing/>
        <w:jc w:val="both"/>
        <w:rPr>
          <w:rStyle w:val="FootnoteCharacters"/>
        </w:rPr>
      </w:pPr>
      <w:r>
        <w:rPr>
          <w:rStyle w:val="FootnoteCharacters"/>
        </w:rPr>
        <w:t>- вид на жительство в иностранном государстве;</w:t>
      </w:r>
    </w:p>
    <w:p>
      <w:pPr>
        <w:pStyle w:val="Normal"/>
        <w:widowControl w:val="false"/>
        <w:spacing w:lineRule="auto" w:line="240" w:before="0" w:after="0"/>
        <w:ind w:left="-284" w:right="-285" w:hanging="0"/>
        <w:contextualSpacing/>
        <w:jc w:val="both"/>
        <w:rPr>
          <w:rStyle w:val="FootnoteCharacters"/>
        </w:rPr>
      </w:pPr>
      <w:r>
        <w:rPr>
          <w:rStyle w:val="FootnoteCharacters"/>
        </w:rPr>
        <w:t>2) юридические лица, сознанные в соответствии с законодательством иностранных государств, а также юридические лица, созданные в соответствии с законодательством Российской Федерации, более  10 % акций (долей) уставного капитала которых прямо или косвенно контролируются физическими лицами, перечисленными в подп. 1) настоящей сноски, или иностранным государством.</w:t>
      </w:r>
    </w:p>
  </w:footnote>
  <w:footnote w:id="5">
    <w:p>
      <w:pPr>
        <w:pStyle w:val="Footnote"/>
        <w:jc w:val="both"/>
        <w:rPr>
          <w:rStyle w:val="FootnoteCharacters"/>
          <w:szCs w:val="16"/>
        </w:rPr>
      </w:pPr>
      <w:r>
        <w:rPr>
          <w:rStyle w:val="FootnoteCharacters"/>
        </w:rPr>
        <w:t>3.1</w:t>
      </w:r>
      <w:r>
        <w:rPr>
          <w:rStyle w:val="FootnoteCharacters"/>
          <w:sz w:val="14"/>
          <w:szCs w:val="14"/>
        </w:rPr>
        <w:t>3.1</w:t>
      </w:r>
      <w:r>
        <w:rPr>
          <w:rStyle w:val="FootnoteCharacters"/>
          <w:szCs w:val="16"/>
        </w:rPr>
        <w:t xml:space="preserve"> Сведения, указанные в настоящем пункте, устанавливаются в отношении иностранных лиц 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международными договорами Российской Федерации</w:t>
      </w:r>
    </w:p>
  </w:footnote>
  <w:footnote w:id="6">
    <w:p>
      <w:pPr>
        <w:pStyle w:val="Footnote"/>
        <w:widowControl w:val="false"/>
        <w:spacing w:before="0" w:after="0"/>
        <w:contextualSpacing/>
        <w:jc w:val="both"/>
        <w:rPr>
          <w:rStyle w:val="FootnoteCharacters"/>
        </w:rPr>
      </w:pPr>
      <w:r>
        <w:rPr>
          <w:rStyle w:val="FootnoteCharacters"/>
        </w:rPr>
        <w:footnoteRef/>
      </w:r>
      <w:r>
        <w:rPr>
          <w:rStyle w:val="FootnoteCharacters"/>
        </w:rPr>
        <w:t xml:space="preserve"> </w:t>
      </w:r>
      <w:r>
        <w:rPr>
          <w:rStyle w:val="FootnoteCharacters"/>
        </w:rPr>
        <w:t>Данный раздел не заполняется только в случае, если заявитель является:</w:t>
      </w:r>
    </w:p>
    <w:p>
      <w:pPr>
        <w:pStyle w:val="Footnote"/>
        <w:widowControl w:val="false"/>
        <w:numPr>
          <w:ilvl w:val="0"/>
          <w:numId w:val="5"/>
        </w:numPr>
        <w:tabs>
          <w:tab w:val="clear" w:pos="708"/>
          <w:tab w:val="left" w:pos="142" w:leader="none"/>
        </w:tabs>
        <w:spacing w:before="0" w:after="0"/>
        <w:ind w:left="0" w:hanging="0"/>
        <w:contextualSpacing/>
        <w:jc w:val="both"/>
        <w:rPr>
          <w:rStyle w:val="FootnoteCharacters"/>
        </w:rPr>
      </w:pPr>
      <w:r>
        <w:rPr>
          <w:rStyle w:val="FootnoteCharacters"/>
        </w:rPr>
        <w:t>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или организацией, в которой Российская Федерация, субъекты Российской Федерации либо муниципальные образования имеют более 50 % акций (долей) в капитале, Банком России;</w:t>
      </w:r>
    </w:p>
    <w:p>
      <w:pPr>
        <w:pStyle w:val="Footnote"/>
        <w:widowControl w:val="false"/>
        <w:numPr>
          <w:ilvl w:val="0"/>
          <w:numId w:val="5"/>
        </w:numPr>
        <w:tabs>
          <w:tab w:val="clear" w:pos="708"/>
          <w:tab w:val="left" w:pos="142" w:leader="none"/>
        </w:tabs>
        <w:spacing w:before="0" w:after="0"/>
        <w:ind w:left="0" w:hanging="0"/>
        <w:contextualSpacing/>
        <w:jc w:val="both"/>
        <w:rPr>
          <w:rStyle w:val="FootnoteCharacters"/>
        </w:rPr>
      </w:pPr>
      <w:r>
        <w:rPr>
          <w:rStyle w:val="FootnoteCharacters"/>
        </w:rPr>
        <w:t>международной организацией, иностранным государством или административно-территориальной единицей иностранного государства, обладающей самостоятельной правоспособностью;</w:t>
      </w:r>
    </w:p>
    <w:p>
      <w:pPr>
        <w:pStyle w:val="Footnote"/>
        <w:widowControl w:val="false"/>
        <w:numPr>
          <w:ilvl w:val="0"/>
          <w:numId w:val="5"/>
        </w:numPr>
        <w:tabs>
          <w:tab w:val="clear" w:pos="708"/>
          <w:tab w:val="left" w:pos="142" w:leader="none"/>
        </w:tabs>
        <w:spacing w:before="0" w:after="0"/>
        <w:ind w:left="0" w:hanging="0"/>
        <w:contextualSpacing/>
        <w:jc w:val="both"/>
        <w:rPr>
          <w:rStyle w:val="FootnoteCharacters"/>
        </w:rPr>
      </w:pPr>
      <w:r>
        <w:rPr>
          <w:rStyle w:val="FootnoteCharacters"/>
        </w:rPr>
        <w:t>эмитентом ценных бумаг, допущенных к организованным торгам, которые раскрывают информацию в соответствии с законодательством Российской Федерации о рынке ценных бумаг;</w:t>
      </w:r>
    </w:p>
    <w:p>
      <w:pPr>
        <w:pStyle w:val="Footnote"/>
        <w:widowControl w:val="false"/>
        <w:numPr>
          <w:ilvl w:val="0"/>
          <w:numId w:val="5"/>
        </w:numPr>
        <w:tabs>
          <w:tab w:val="clear" w:pos="708"/>
          <w:tab w:val="left" w:pos="142" w:leader="none"/>
        </w:tabs>
        <w:spacing w:before="0" w:after="0"/>
        <w:ind w:left="0" w:hanging="0"/>
        <w:contextualSpacing/>
        <w:jc w:val="both"/>
        <w:rPr>
          <w:rStyle w:val="FootnoteCharacters"/>
        </w:rPr>
      </w:pPr>
      <w:r>
        <w:rPr>
          <w:rStyle w:val="FootnoteCharacters"/>
        </w:rP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pPr>
        <w:pStyle w:val="Footnote"/>
        <w:widowControl w:val="false"/>
        <w:numPr>
          <w:ilvl w:val="0"/>
          <w:numId w:val="5"/>
        </w:numPr>
        <w:tabs>
          <w:tab w:val="clear" w:pos="708"/>
          <w:tab w:val="left" w:pos="142" w:leader="none"/>
        </w:tabs>
        <w:spacing w:before="0" w:after="0"/>
        <w:ind w:left="0" w:hanging="0"/>
        <w:contextualSpacing/>
        <w:jc w:val="both"/>
        <w:rPr>
          <w:rStyle w:val="FootnoteCharacters"/>
        </w:rPr>
      </w:pPr>
      <w:r>
        <w:rPr>
          <w:rStyle w:val="FootnoteCharacters"/>
        </w:rPr>
        <w:t>иностранными структурами без образования юридического лица, организационная форма которых не предусматривает наличия бенефициарного владельца, а также единоличного исполнительного органа.</w:t>
      </w:r>
    </w:p>
  </w:footnote>
  <w:footnote w:id="7">
    <w:p>
      <w:pPr>
        <w:pStyle w:val="Footnote"/>
        <w:widowControl w:val="false"/>
        <w:spacing w:before="0" w:after="0"/>
        <w:contextualSpacing/>
        <w:mirrorIndents/>
        <w:jc w:val="both"/>
        <w:rPr>
          <w:rStyle w:val="FootnoteCharacters"/>
        </w:rPr>
      </w:pPr>
      <w:r>
        <w:rPr>
          <w:rStyle w:val="FootnoteCharacters"/>
        </w:rPr>
        <w:footnoteRef/>
      </w:r>
      <w:r>
        <w:rPr>
          <w:rStyle w:val="FootnoteCharacters"/>
        </w:rPr>
        <w:t xml:space="preserve"> </w:t>
      </w:r>
      <w:r>
        <w:rPr>
          <w:rStyle w:val="FootnoteCharacters"/>
        </w:rPr>
        <w:t xml:space="preserve">Для компании-заявителя, в состав участников (акционеров) которой входит юридическое лицо, - бенефициарный владелец такого юридического лица, а в случае если его невозможно установить, - руководитель такого юридического лица </w:t>
      </w:r>
    </w:p>
  </w:footnote>
  <w:footnote w:id="8">
    <w:p>
      <w:pPr>
        <w:pStyle w:val="Footnote"/>
        <w:widowControl w:val="false"/>
        <w:spacing w:before="0" w:after="0"/>
        <w:contextualSpacing/>
        <w:jc w:val="both"/>
        <w:rPr>
          <w:rStyle w:val="FootnoteCharacters"/>
        </w:rPr>
      </w:pPr>
      <w:r>
        <w:rPr>
          <w:rStyle w:val="FootnoteCharacters"/>
        </w:rPr>
        <w:footnoteRef/>
      </w:r>
      <w:r>
        <w:rPr>
          <w:rStyle w:val="FootnoteCharacters"/>
        </w:rPr>
        <w:t>В том числе физические лица, имеющие право или возможность на основании договора с компанией оказывать прямое или косвенное влияние на решения, принимаемые компанией, в том числе, использовать полномочия с целью оказания влияния на величину доходов клиента, влиять на решения компании об установлении деловых отношений, или воздействовать на принимаемые компанией  решения об осуществлении финансовых операций, а также сделок и их существенные условия (включая сделки, несущие кредитный риск – при выдаче кредитов, гарантий и т.д.)</w:t>
      </w:r>
    </w:p>
  </w:footnote>
  <w:footnote w:id="9">
    <w:p>
      <w:pPr>
        <w:pStyle w:val="ConsPlusNormal"/>
        <w:widowControl w:val="false"/>
        <w:spacing w:before="0" w:after="0"/>
        <w:ind w:left="-709" w:firstLine="720"/>
        <w:contextualSpacing/>
        <w:jc w:val="both"/>
        <w:rPr>
          <w:rStyle w:val="FootnoteCharacters"/>
        </w:rPr>
      </w:pPr>
      <w:r>
        <w:rPr>
          <w:rStyle w:val="FootnoteCharacters"/>
        </w:rPr>
        <w:footnoteRef/>
      </w:r>
      <w:r>
        <w:rPr>
          <w:rStyle w:val="FootnoteCharacters"/>
          <w:szCs w:val="16"/>
        </w:rPr>
        <w:t xml:space="preserve"> </w:t>
      </w:r>
      <w:r>
        <w:rPr>
          <w:rStyle w:val="FootnoteCharacters"/>
          <w:szCs w:val="16"/>
        </w:rPr>
        <w:t>Выгодоприобретателем является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w:t>
      </w:r>
      <w:r>
        <w:rPr>
          <w:rStyle w:val="FootnoteCharacters"/>
        </w:rPr>
        <w:t xml:space="preserve"> имуществом</w:t>
      </w:r>
    </w:p>
  </w:footnote>
  <w:footnote w:id="10">
    <w:p>
      <w:pPr>
        <w:pStyle w:val="Footnote"/>
        <w:widowControl w:val="false"/>
        <w:spacing w:before="0" w:after="0"/>
        <w:ind w:left="-709" w:hanging="0"/>
        <w:contextualSpacing/>
        <w:jc w:val="both"/>
        <w:rPr>
          <w:rStyle w:val="FootnoteCharacters"/>
        </w:rPr>
      </w:pPr>
      <w:r>
        <w:rPr>
          <w:rStyle w:val="FootnoteCharacters"/>
        </w:rPr>
        <w:footnoteRef/>
      </w:r>
      <w:r>
        <w:rPr>
          <w:rStyle w:val="FootnoteCharacters"/>
        </w:rPr>
        <w:t xml:space="preserve"> </w:t>
      </w:r>
      <w:r>
        <w:rPr>
          <w:rStyle w:val="FootnoteCharacters"/>
        </w:rPr>
        <w:t xml:space="preserve">При наличии выгодоприобретателя необходимо заполнить </w:t>
      </w:r>
      <w:r>
        <w:rPr/>
        <w:t xml:space="preserve">и предоставить вместе с опросной анкетой клиента </w:t>
      </w:r>
      <w:r>
        <w:rPr>
          <w:rStyle w:val="FootnoteCharacters"/>
        </w:rPr>
        <w:t>анкету</w:t>
      </w:r>
      <w:r>
        <w:rPr/>
        <w:t xml:space="preserve"> выгодоприобретателя</w:t>
      </w:r>
      <w:r>
        <w:rPr>
          <w:rStyle w:val="FootnoteCharacters"/>
        </w:rPr>
        <w:t xml:space="preserve"> по форме Банка «ТРАСТ» (ПАО)</w:t>
      </w:r>
      <w:r>
        <w:rPr/>
        <w:t>: в случае если выгодоприобретателем является физическое лицо – анкету выгодоприобретателя – физического лица, в случае если выгодоприобретателем является юридическое лицо – анкету выгодоприобретателя – юридического лица, в случае если выгодоприобретателем является иностранная структура без образования юридического лица - анкету выгодоприобретателя – иностранной структуры без образования юридического лица, в случае если выгодоприобретателем является индивидуальный предприниматель - анкету выгодоприобретателя – индивидуального предпринимателя</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jc w:val="right"/>
      <w:rPr>
        <w:lang w:eastAsia="ru-RU"/>
      </w:rPr>
    </w:pPr>
    <w:r>
      <w:rPr>
        <w:lang w:eastAsia="ru-RU"/>
      </w:rPr>
      <w:drawing>
        <wp:anchor behindDoc="0" distT="0" distB="0" distL="114300" distR="114300" simplePos="0" locked="0" layoutInCell="1" allowOverlap="1" relativeHeight="0">
          <wp:simplePos x="0" y="0"/>
          <wp:positionH relativeFrom="page">
            <wp:align>left</wp:align>
          </wp:positionH>
          <wp:positionV relativeFrom="paragraph">
            <wp:posOffset>66675</wp:posOffset>
          </wp:positionV>
          <wp:extent cx="7232015" cy="1181100"/>
          <wp:effectExtent l="0" t="0" r="0" b="0"/>
          <wp:wrapTight wrapText="bothSides">
            <wp:wrapPolygon edited="0">
              <wp:start x="-18" y="0"/>
              <wp:lineTo x="-18" y="21156"/>
              <wp:lineTo x="21562" y="21156"/>
              <wp:lineTo x="21562" y="0"/>
              <wp:lineTo x="-18" y="0"/>
            </wp:wrapPolygon>
          </wp:wrapTight>
          <wp:docPr id="1" name="Рисунок 17" descr="Ресурс 4@2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7" descr="Ресурс 4@2x-100"/>
                  <pic:cNvPicPr>
                    <a:picLocks noChangeAspect="1" noChangeArrowheads="1"/>
                  </pic:cNvPicPr>
                </pic:nvPicPr>
                <pic:blipFill>
                  <a:blip r:embed="rId1"/>
                  <a:stretch>
                    <a:fillRect/>
                  </a:stretch>
                </pic:blipFill>
                <pic:spPr bwMode="auto">
                  <a:xfrm>
                    <a:off x="0" y="0"/>
                    <a:ext cx="7232015" cy="11811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0"/>
        </w:tabs>
        <w:ind w:left="720" w:hanging="360"/>
      </w:pPr>
      <w:rPr>
        <w:b w:val="false"/>
      </w:rPr>
    </w:lvl>
    <w:lvl w:ilvl="1">
      <w:start w:val="0"/>
      <w:numFmt w:val="none"/>
      <w:suff w:val="nothing"/>
      <w:lvlText w:val=""/>
      <w:lvlJc w:val="left"/>
      <w:pPr>
        <w:tabs>
          <w:tab w:val="num" w:pos="360"/>
        </w:tabs>
        <w:ind w:left="0" w:hanging="0"/>
      </w:pPr>
    </w:lvl>
    <w:lvl w:ilvl="2">
      <w:start w:val="0"/>
      <w:numFmt w:val="none"/>
      <w:suff w:val="nothing"/>
      <w:lvlText w:val=""/>
      <w:lvlJc w:val="left"/>
      <w:pPr>
        <w:tabs>
          <w:tab w:val="num" w:pos="360"/>
        </w:tabs>
        <w:ind w:left="0" w:hanging="0"/>
      </w:pPr>
    </w:lvl>
    <w:lvl w:ilvl="3">
      <w:start w:val="0"/>
      <w:numFmt w:val="none"/>
      <w:suff w:val="nothing"/>
      <w:lvlText w:val=""/>
      <w:lvlJc w:val="left"/>
      <w:pPr>
        <w:tabs>
          <w:tab w:val="num" w:pos="360"/>
        </w:tabs>
        <w:ind w:left="0" w:hanging="0"/>
      </w:pPr>
    </w:lvl>
    <w:lvl w:ilvl="4">
      <w:start w:val="0"/>
      <w:numFmt w:val="none"/>
      <w:suff w:val="nothing"/>
      <w:lvlText w:val=""/>
      <w:lvlJc w:val="left"/>
      <w:pPr>
        <w:tabs>
          <w:tab w:val="num" w:pos="360"/>
        </w:tabs>
        <w:ind w:left="0" w:hanging="0"/>
      </w:pPr>
    </w:lvl>
    <w:lvl w:ilvl="5">
      <w:start w:val="0"/>
      <w:numFmt w:val="none"/>
      <w:suff w:val="nothing"/>
      <w:lvlText w:val=""/>
      <w:lvlJc w:val="left"/>
      <w:pPr>
        <w:tabs>
          <w:tab w:val="num" w:pos="360"/>
        </w:tabs>
        <w:ind w:left="0" w:hanging="0"/>
      </w:pPr>
    </w:lvl>
    <w:lvl w:ilvl="6">
      <w:start w:val="0"/>
      <w:numFmt w:val="none"/>
      <w:suff w:val="nothing"/>
      <w:lvlText w:val=""/>
      <w:lvlJc w:val="left"/>
      <w:pPr>
        <w:tabs>
          <w:tab w:val="num" w:pos="360"/>
        </w:tabs>
        <w:ind w:left="0" w:hanging="0"/>
      </w:pPr>
    </w:lvl>
    <w:lvl w:ilvl="7">
      <w:start w:val="0"/>
      <w:numFmt w:val="none"/>
      <w:suff w:val="nothing"/>
      <w:lvlText w:val=""/>
      <w:lvlJc w:val="left"/>
      <w:pPr>
        <w:tabs>
          <w:tab w:val="num" w:pos="360"/>
        </w:tabs>
        <w:ind w:left="0" w:hanging="0"/>
      </w:pPr>
    </w:lvl>
    <w:lvl w:ilvl="8">
      <w:start w:val="1"/>
      <w:numFmt w:val="decimal"/>
      <w:lvlText w:val="%1.%3.%4.%5.%6.%7.%8.%9."/>
      <w:lvlJc w:val="left"/>
      <w:pPr>
        <w:tabs>
          <w:tab w:val="num" w:pos="0"/>
        </w:tabs>
        <w:ind w:left="1440" w:hanging="1080"/>
      </w:pPr>
    </w:lvl>
  </w:abstractNum>
  <w:abstractNum w:abstractNumId="8">
    <w:lvl w:ilvl="0">
      <w:start w:val="3"/>
      <w:numFmt w:val="decimal"/>
      <w:lvlText w:val="%1."/>
      <w:lvlJc w:val="left"/>
      <w:pPr>
        <w:tabs>
          <w:tab w:val="num" w:pos="0"/>
        </w:tabs>
        <w:ind w:left="360" w:hanging="360"/>
      </w:pPr>
    </w:lvl>
    <w:lvl w:ilvl="1">
      <w:start w:val="2"/>
      <w:numFmt w:val="decimal"/>
      <w:lvlText w:val="%1.%2."/>
      <w:lvlJc w:val="left"/>
      <w:pPr>
        <w:tabs>
          <w:tab w:val="num" w:pos="0"/>
        </w:tabs>
        <w:ind w:left="1080" w:hanging="360"/>
      </w:pPr>
    </w:lvl>
    <w:lvl w:ilvl="2">
      <w:start w:val="1"/>
      <w:numFmt w:val="decimal"/>
      <w:lvlText w:val="%1.%2.%3."/>
      <w:lvlJc w:val="left"/>
      <w:pPr>
        <w:tabs>
          <w:tab w:val="num" w:pos="0"/>
        </w:tabs>
        <w:ind w:left="1800" w:hanging="36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120" w:hanging="1080"/>
      </w:pPr>
    </w:lvl>
    <w:lvl w:ilvl="8">
      <w:start w:val="1"/>
      <w:numFmt w:val="decimal"/>
      <w:lvlText w:val="%1.%2.%3.%4.%5.%6.%7.%8.%9."/>
      <w:lvlJc w:val="left"/>
      <w:pPr>
        <w:tabs>
          <w:tab w:val="num" w:pos="0"/>
        </w:tabs>
        <w:ind w:left="6840" w:hanging="108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widowControl/>
        <w:suppressAutoHyphens w:val="true"/>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06691"/>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Heading1">
    <w:name w:val="Heading 1"/>
    <w:basedOn w:val="Normal"/>
    <w:next w:val="Normal"/>
    <w:link w:val="10"/>
    <w:qFormat/>
    <w:rsid w:val="00892f47"/>
    <w:pPr>
      <w:keepNext w:val="true"/>
      <w:spacing w:before="240" w:after="60"/>
      <w:outlineLvl w:val="0"/>
    </w:pPr>
    <w:rPr>
      <w:rFonts w:ascii="Cambria" w:hAnsi="Cambria" w:eastAsia="Times New Roman"/>
      <w:b/>
      <w:bCs/>
      <w:kern w:val="2"/>
      <w:sz w:val="32"/>
      <w:szCs w:val="32"/>
    </w:rPr>
  </w:style>
  <w:style w:type="paragraph" w:styleId="Heading2">
    <w:name w:val="Heading 2"/>
    <w:basedOn w:val="Normal"/>
    <w:next w:val="Normal"/>
    <w:link w:val="20"/>
    <w:unhideWhenUsed/>
    <w:qFormat/>
    <w:rsid w:val="00892f47"/>
    <w:pPr>
      <w:keepNext w:val="true"/>
      <w:spacing w:before="240" w:after="60"/>
      <w:outlineLvl w:val="1"/>
    </w:pPr>
    <w:rPr>
      <w:rFonts w:ascii="Cambria" w:hAnsi="Cambria" w:eastAsia="Times New Roman"/>
      <w:b/>
      <w:bCs/>
      <w:i/>
      <w:iCs/>
      <w:sz w:val="28"/>
      <w:szCs w:val="28"/>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basedOn w:val="DefaultParagraphFont"/>
    <w:link w:val="a3"/>
    <w:uiPriority w:val="99"/>
    <w:qFormat/>
    <w:rsid w:val="00231669"/>
    <w:rPr/>
  </w:style>
  <w:style w:type="character" w:styleId="Style13" w:customStyle="1">
    <w:name w:val="Нижний колонтитул Знак"/>
    <w:basedOn w:val="DefaultParagraphFont"/>
    <w:link w:val="a5"/>
    <w:uiPriority w:val="99"/>
    <w:qFormat/>
    <w:rsid w:val="00231669"/>
    <w:rPr/>
  </w:style>
  <w:style w:type="character" w:styleId="Style14" w:customStyle="1">
    <w:name w:val="Текст выноски Знак"/>
    <w:basedOn w:val="DefaultParagraphFont"/>
    <w:link w:val="a7"/>
    <w:uiPriority w:val="99"/>
    <w:semiHidden/>
    <w:qFormat/>
    <w:rsid w:val="005b61c4"/>
    <w:rPr>
      <w:rFonts w:ascii="Tahoma" w:hAnsi="Tahoma" w:cs="Tahoma"/>
      <w:sz w:val="16"/>
      <w:szCs w:val="16"/>
    </w:rPr>
  </w:style>
  <w:style w:type="character" w:styleId="Style15" w:customStyle="1">
    <w:name w:val="письмо Знак"/>
    <w:link w:val="a9"/>
    <w:qFormat/>
    <w:rsid w:val="005b61c4"/>
    <w:rPr>
      <w:rFonts w:ascii="Arial" w:hAnsi="Arial" w:eastAsia="Times New Roman" w:cs="Arial"/>
      <w:lang w:eastAsia="ru-RU"/>
    </w:rPr>
  </w:style>
  <w:style w:type="character" w:styleId="Style16" w:customStyle="1">
    <w:name w:val="письмо_Обращение Знак"/>
    <w:link w:val="ab"/>
    <w:qFormat/>
    <w:rsid w:val="005b61c4"/>
    <w:rPr>
      <w:rFonts w:ascii="Arial" w:hAnsi="Arial" w:eastAsia="Times New Roman" w:cs="Arial"/>
      <w:lang w:eastAsia="ru-RU"/>
    </w:rPr>
  </w:style>
  <w:style w:type="character" w:styleId="Style17" w:customStyle="1">
    <w:name w:val="письмо_адрес Знак"/>
    <w:link w:val="ad"/>
    <w:qFormat/>
    <w:rsid w:val="005b61c4"/>
    <w:rPr>
      <w:rFonts w:ascii="Arial" w:hAnsi="Arial" w:eastAsia="Times New Roman" w:cs="Arial"/>
      <w:sz w:val="18"/>
      <w:szCs w:val="18"/>
      <w:lang w:eastAsia="ru-RU"/>
    </w:rPr>
  </w:style>
  <w:style w:type="character" w:styleId="Style18" w:customStyle="1">
    <w:name w:val="письмо_исполнитель Знак"/>
    <w:link w:val="af"/>
    <w:qFormat/>
    <w:rsid w:val="005b61c4"/>
    <w:rPr>
      <w:rFonts w:ascii="Arial" w:hAnsi="Arial" w:eastAsia="Times New Roman" w:cs="Arial"/>
      <w:sz w:val="18"/>
      <w:szCs w:val="18"/>
      <w:lang w:eastAsia="ru-RU"/>
    </w:rPr>
  </w:style>
  <w:style w:type="character" w:styleId="HTML" w:customStyle="1">
    <w:name w:val="Стандартный HTML Знак"/>
    <w:basedOn w:val="DefaultParagraphFont"/>
    <w:link w:val="HTML"/>
    <w:uiPriority w:val="99"/>
    <w:qFormat/>
    <w:rsid w:val="005b61c4"/>
    <w:rPr>
      <w:rFonts w:ascii="Courier New" w:hAnsi="Courier New" w:eastAsia="Times New Roman" w:cs="Courier New"/>
      <w:sz w:val="20"/>
      <w:szCs w:val="20"/>
      <w:lang w:eastAsia="ru-RU"/>
    </w:rPr>
  </w:style>
  <w:style w:type="character" w:styleId="InternetLink">
    <w:name w:val="Hyperlink"/>
    <w:basedOn w:val="DefaultParagraphFont"/>
    <w:uiPriority w:val="99"/>
    <w:qFormat/>
    <w:rsid w:val="00473a28"/>
    <w:rPr>
      <w:rFonts w:cs="Times New Roman"/>
      <w:color w:val="0000FF"/>
      <w:u w:val="single"/>
    </w:rPr>
  </w:style>
  <w:style w:type="character" w:styleId="Style19" w:customStyle="1">
    <w:name w:val="Текст сноски Знак"/>
    <w:basedOn w:val="DefaultParagraphFont"/>
    <w:link w:val="af2"/>
    <w:qFormat/>
    <w:rsid w:val="00473a28"/>
    <w:rPr>
      <w:rFonts w:ascii="Times New Roman" w:hAnsi="Times New Roman" w:eastAsia="Times New Roman" w:cs="Times New Roman"/>
      <w:sz w:val="20"/>
      <w:szCs w:val="20"/>
      <w:lang w:eastAsia="ru-RU"/>
    </w:rPr>
  </w:style>
  <w:style w:type="character" w:styleId="FootnoteCharacters">
    <w:name w:val="Footnote Characters"/>
    <w:basedOn w:val="DefaultParagraphFont"/>
    <w:qFormat/>
    <w:rsid w:val="00473a28"/>
    <w:rPr>
      <w:rFonts w:cs="Times New Roman"/>
      <w:vertAlign w:val="superscript"/>
    </w:rPr>
  </w:style>
  <w:style w:type="character" w:styleId="FootnoteAnchor">
    <w:name w:val="Footnote Anchor"/>
    <w:rPr>
      <w:rFonts w:cs="Times New Roman"/>
      <w:vertAlign w:val="superscript"/>
    </w:rPr>
  </w:style>
  <w:style w:type="character" w:styleId="Style20" w:customStyle="1">
    <w:name w:val="Абзац списка Знак"/>
    <w:link w:val="af5"/>
    <w:uiPriority w:val="34"/>
    <w:qFormat/>
    <w:locked/>
    <w:rsid w:val="003b1485"/>
    <w:rPr>
      <w:rFonts w:ascii="@Meiryo UI" w:hAnsi="@Meiryo UI" w:eastAsia="@Meiryo UI" w:cs="Times New Roman"/>
    </w:rPr>
  </w:style>
  <w:style w:type="character" w:styleId="Strong">
    <w:name w:val="Strong"/>
    <w:basedOn w:val="DefaultParagraphFont"/>
    <w:uiPriority w:val="22"/>
    <w:qFormat/>
    <w:rsid w:val="003b1485"/>
    <w:rPr>
      <w:b/>
      <w:bCs/>
    </w:rPr>
  </w:style>
  <w:style w:type="character" w:styleId="1" w:customStyle="1">
    <w:name w:val="Заголовок 1 Знак"/>
    <w:basedOn w:val="DefaultParagraphFont"/>
    <w:link w:val="1"/>
    <w:qFormat/>
    <w:rsid w:val="00892f47"/>
    <w:rPr>
      <w:rFonts w:ascii="Cambria" w:hAnsi="Cambria" w:eastAsia="Times New Roman" w:cs="Times New Roman"/>
      <w:b/>
      <w:bCs/>
      <w:kern w:val="2"/>
      <w:sz w:val="32"/>
      <w:szCs w:val="32"/>
    </w:rPr>
  </w:style>
  <w:style w:type="character" w:styleId="2" w:customStyle="1">
    <w:name w:val="Заголовок 2 Знак"/>
    <w:basedOn w:val="DefaultParagraphFont"/>
    <w:link w:val="2"/>
    <w:qFormat/>
    <w:rsid w:val="00892f47"/>
    <w:rPr>
      <w:rFonts w:ascii="Cambria" w:hAnsi="Cambria" w:eastAsia="Times New Roman" w:cs="Times New Roman"/>
      <w:b/>
      <w:bCs/>
      <w:i/>
      <w:iCs/>
      <w:sz w:val="28"/>
      <w:szCs w:val="28"/>
    </w:rPr>
  </w:style>
  <w:style w:type="character" w:styleId="Style21" w:customStyle="1">
    <w:name w:val="Основной текст с отступом Знак"/>
    <w:basedOn w:val="DefaultParagraphFont"/>
    <w:link w:val="af9"/>
    <w:semiHidden/>
    <w:qFormat/>
    <w:rsid w:val="00892f47"/>
    <w:rPr>
      <w:rFonts w:ascii="Times New Roman" w:hAnsi="Times New Roman" w:eastAsia="Times New Roman" w:cs="Times New Roman"/>
      <w:sz w:val="24"/>
      <w:szCs w:val="20"/>
      <w:lang w:val="en-US" w:eastAsia="ru-RU"/>
    </w:rPr>
  </w:style>
  <w:style w:type="character" w:styleId="Style22" w:customStyle="1">
    <w:name w:val="Подзаголовок Знак"/>
    <w:basedOn w:val="DefaultParagraphFont"/>
    <w:link w:val="afb"/>
    <w:qFormat/>
    <w:rsid w:val="00892f47"/>
    <w:rPr>
      <w:rFonts w:ascii="Times New Roman" w:hAnsi="Times New Roman" w:eastAsia="Times New Roman" w:cs="Times New Roman"/>
      <w:b/>
      <w:i/>
      <w:sz w:val="24"/>
      <w:szCs w:val="20"/>
      <w:lang w:eastAsia="ru-RU"/>
    </w:rPr>
  </w:style>
  <w:style w:type="character" w:styleId="3" w:customStyle="1">
    <w:name w:val="Основной текст с отступом 3 Знак"/>
    <w:basedOn w:val="DefaultParagraphFont"/>
    <w:link w:val="3"/>
    <w:semiHidden/>
    <w:qFormat/>
    <w:rsid w:val="00892f47"/>
    <w:rPr>
      <w:rFonts w:ascii="Times New Roman" w:hAnsi="Times New Roman" w:eastAsia="Times New Roman" w:cs="Times New Roman"/>
      <w:color w:val="00FF00"/>
      <w:sz w:val="24"/>
      <w:szCs w:val="24"/>
      <w:lang w:eastAsia="ru-RU"/>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a4"/>
    <w:uiPriority w:val="99"/>
    <w:unhideWhenUsed/>
    <w:rsid w:val="00231669"/>
    <w:pPr>
      <w:tabs>
        <w:tab w:val="clear" w:pos="708"/>
        <w:tab w:val="center" w:pos="4677" w:leader="none"/>
        <w:tab w:val="right" w:pos="9355" w:leader="none"/>
      </w:tabs>
      <w:spacing w:lineRule="auto" w:line="240" w:before="0" w:after="0"/>
    </w:pPr>
    <w:rPr>
      <w:rFonts w:ascii="Calibri" w:hAnsi="Calibri" w:eastAsia="Calibri" w:cs="" w:asciiTheme="minorHAnsi" w:cstheme="minorBidi" w:eastAsiaTheme="minorHAnsi" w:hAnsiTheme="minorHAnsi"/>
    </w:rPr>
  </w:style>
  <w:style w:type="paragraph" w:styleId="Footer">
    <w:name w:val="Footer"/>
    <w:basedOn w:val="Normal"/>
    <w:link w:val="a6"/>
    <w:uiPriority w:val="99"/>
    <w:unhideWhenUsed/>
    <w:rsid w:val="00231669"/>
    <w:pPr>
      <w:tabs>
        <w:tab w:val="clear" w:pos="708"/>
        <w:tab w:val="center" w:pos="4677" w:leader="none"/>
        <w:tab w:val="right" w:pos="9355" w:leader="none"/>
      </w:tabs>
      <w:spacing w:lineRule="auto" w:line="240" w:before="0" w:after="0"/>
    </w:pPr>
    <w:rPr>
      <w:rFonts w:ascii="Calibri" w:hAnsi="Calibri" w:eastAsia="Calibri" w:cs="" w:asciiTheme="minorHAnsi" w:cstheme="minorBidi" w:eastAsiaTheme="minorHAnsi" w:hAnsiTheme="minorHAnsi"/>
    </w:rPr>
  </w:style>
  <w:style w:type="paragraph" w:styleId="BalloonText">
    <w:name w:val="Balloon Text"/>
    <w:basedOn w:val="Normal"/>
    <w:link w:val="a8"/>
    <w:uiPriority w:val="99"/>
    <w:semiHidden/>
    <w:unhideWhenUsed/>
    <w:qFormat/>
    <w:rsid w:val="005b61c4"/>
    <w:pPr>
      <w:spacing w:lineRule="auto" w:line="240" w:before="0" w:after="0"/>
    </w:pPr>
    <w:rPr>
      <w:rFonts w:ascii="Tahoma" w:hAnsi="Tahoma" w:cs="Tahoma"/>
      <w:sz w:val="16"/>
      <w:szCs w:val="16"/>
    </w:rPr>
  </w:style>
  <w:style w:type="paragraph" w:styleId="Style23" w:customStyle="1">
    <w:name w:val="письмо"/>
    <w:basedOn w:val="Footer"/>
    <w:link w:val="aa"/>
    <w:qFormat/>
    <w:rsid w:val="005b61c4"/>
    <w:pPr>
      <w:tabs>
        <w:tab w:val="clear" w:pos="4677"/>
        <w:tab w:val="clear" w:pos="9355"/>
        <w:tab w:val="left" w:pos="4500" w:leader="none"/>
      </w:tabs>
      <w:spacing w:before="120" w:after="0"/>
      <w:ind w:firstLine="34"/>
      <w:jc w:val="both"/>
    </w:pPr>
    <w:rPr>
      <w:rFonts w:ascii="Arial" w:hAnsi="Arial" w:eastAsia="Times New Roman" w:cs="Arial"/>
      <w:lang w:eastAsia="ru-RU"/>
    </w:rPr>
  </w:style>
  <w:style w:type="paragraph" w:styleId="Style24" w:customStyle="1">
    <w:name w:val="письмо_Обращение"/>
    <w:basedOn w:val="Normal"/>
    <w:link w:val="ac"/>
    <w:qFormat/>
    <w:rsid w:val="005b61c4"/>
    <w:pPr>
      <w:spacing w:lineRule="auto" w:line="240" w:before="360" w:after="240"/>
    </w:pPr>
    <w:rPr>
      <w:rFonts w:ascii="Arial" w:hAnsi="Arial" w:eastAsia="Times New Roman" w:cs="Arial"/>
      <w:lang w:eastAsia="ru-RU"/>
    </w:rPr>
  </w:style>
  <w:style w:type="paragraph" w:styleId="Style25" w:customStyle="1">
    <w:name w:val="письмо_адрес"/>
    <w:basedOn w:val="Normal"/>
    <w:link w:val="ae"/>
    <w:qFormat/>
    <w:rsid w:val="005b61c4"/>
    <w:pPr>
      <w:tabs>
        <w:tab w:val="clear" w:pos="708"/>
        <w:tab w:val="left" w:pos="4500" w:leader="none"/>
      </w:tabs>
      <w:spacing w:lineRule="auto" w:line="240" w:before="0" w:after="0"/>
    </w:pPr>
    <w:rPr>
      <w:rFonts w:ascii="Arial" w:hAnsi="Arial" w:eastAsia="Times New Roman" w:cs="Arial"/>
      <w:sz w:val="18"/>
      <w:szCs w:val="18"/>
      <w:lang w:eastAsia="ru-RU"/>
    </w:rPr>
  </w:style>
  <w:style w:type="paragraph" w:styleId="Style26" w:customStyle="1">
    <w:name w:val="письмо_исполнитель"/>
    <w:basedOn w:val="Footer"/>
    <w:link w:val="af0"/>
    <w:qFormat/>
    <w:rsid w:val="005b61c4"/>
    <w:pPr>
      <w:tabs>
        <w:tab w:val="clear" w:pos="4677"/>
        <w:tab w:val="clear" w:pos="9355"/>
        <w:tab w:val="left" w:pos="4500" w:leader="none"/>
      </w:tabs>
      <w:spacing w:before="120" w:after="0"/>
    </w:pPr>
    <w:rPr>
      <w:rFonts w:ascii="Arial" w:hAnsi="Arial" w:eastAsia="Times New Roman" w:cs="Arial"/>
      <w:sz w:val="18"/>
      <w:szCs w:val="18"/>
      <w:lang w:eastAsia="ru-RU"/>
    </w:rPr>
  </w:style>
  <w:style w:type="paragraph" w:styleId="HTMLPreformatted">
    <w:name w:val="HTML Preformatted"/>
    <w:basedOn w:val="Normal"/>
    <w:link w:val="HTML0"/>
    <w:uiPriority w:val="99"/>
    <w:unhideWhenUsed/>
    <w:qFormat/>
    <w:rsid w:val="005b61c4"/>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ru-RU"/>
    </w:rPr>
  </w:style>
  <w:style w:type="paragraph" w:styleId="Footnote">
    <w:name w:val="Footnote Text"/>
    <w:basedOn w:val="Normal"/>
    <w:link w:val="af3"/>
    <w:qFormat/>
    <w:rsid w:val="00473a28"/>
    <w:pPr>
      <w:spacing w:lineRule="auto" w:line="240" w:before="0" w:after="0"/>
    </w:pPr>
    <w:rPr>
      <w:rFonts w:ascii="Times New Roman" w:hAnsi="Times New Roman" w:eastAsia="Times New Roman"/>
      <w:sz w:val="20"/>
      <w:szCs w:val="20"/>
      <w:lang w:eastAsia="ru-RU"/>
    </w:rPr>
  </w:style>
  <w:style w:type="paragraph" w:styleId="ConsPlusNormal" w:customStyle="1">
    <w:name w:val="ConsPlusNormal"/>
    <w:qFormat/>
    <w:rsid w:val="00473a28"/>
    <w:pPr>
      <w:widowControl/>
      <w:bidi w:val="0"/>
      <w:spacing w:lineRule="auto" w:line="240" w:before="0" w:after="0"/>
      <w:ind w:firstLine="720"/>
      <w:jc w:val="left"/>
    </w:pPr>
    <w:rPr>
      <w:rFonts w:ascii="Arial" w:hAnsi="Arial" w:eastAsia="Times New Roman" w:cs="Arial"/>
      <w:color w:val="auto"/>
      <w:kern w:val="0"/>
      <w:sz w:val="20"/>
      <w:szCs w:val="20"/>
      <w:lang w:eastAsia="ru-RU" w:val="ru-RU" w:bidi="ar-SA"/>
    </w:rPr>
  </w:style>
  <w:style w:type="paragraph" w:styleId="Default" w:customStyle="1">
    <w:name w:val="Default"/>
    <w:qFormat/>
    <w:rsid w:val="00706691"/>
    <w:pPr>
      <w:widowControl/>
      <w:bidi w:val="0"/>
      <w:spacing w:lineRule="auto" w:line="240" w:before="0" w:after="0"/>
      <w:jc w:val="left"/>
    </w:pPr>
    <w:rPr>
      <w:rFonts w:ascii="Times New Roman" w:hAnsi="Times New Roman" w:eastAsia="Calibri" w:cs="Times New Roman"/>
      <w:color w:val="000000"/>
      <w:kern w:val="0"/>
      <w:sz w:val="24"/>
      <w:szCs w:val="24"/>
      <w:lang w:eastAsia="ru-RU" w:val="ru-RU" w:bidi="ar-SA"/>
    </w:rPr>
  </w:style>
  <w:style w:type="paragraph" w:styleId="ListParagraph">
    <w:name w:val="List Paragraph"/>
    <w:basedOn w:val="Normal"/>
    <w:link w:val="af6"/>
    <w:uiPriority w:val="34"/>
    <w:qFormat/>
    <w:rsid w:val="003b1485"/>
    <w:pPr>
      <w:spacing w:lineRule="auto" w:line="240" w:before="0" w:after="0"/>
      <w:ind w:left="720" w:firstLine="567"/>
      <w:contextualSpacing/>
      <w:jc w:val="both"/>
    </w:pPr>
    <w:rPr>
      <w:rFonts w:ascii="@Meiryo UI" w:hAnsi="@Meiryo UI" w:eastAsia="@Meiryo UI"/>
    </w:rPr>
  </w:style>
  <w:style w:type="paragraph" w:styleId="TextBodyIndent">
    <w:name w:val="Body Text Indent"/>
    <w:basedOn w:val="Normal"/>
    <w:link w:val="afa"/>
    <w:semiHidden/>
    <w:rsid w:val="00892f47"/>
    <w:pPr>
      <w:tabs>
        <w:tab w:val="clear" w:pos="708"/>
        <w:tab w:val="left" w:pos="1276" w:leader="none"/>
      </w:tabs>
      <w:spacing w:lineRule="auto" w:line="240" w:before="0" w:after="0"/>
      <w:jc w:val="both"/>
    </w:pPr>
    <w:rPr>
      <w:rFonts w:ascii="Times New Roman" w:hAnsi="Times New Roman" w:eastAsia="Times New Roman"/>
      <w:sz w:val="24"/>
      <w:szCs w:val="20"/>
      <w:lang w:val="en-US" w:eastAsia="ru-RU"/>
    </w:rPr>
  </w:style>
  <w:style w:type="paragraph" w:styleId="ConsNonformat" w:customStyle="1">
    <w:name w:val="ConsNonformat"/>
    <w:qFormat/>
    <w:rsid w:val="00892f47"/>
    <w:pPr>
      <w:widowControl w:val="false"/>
      <w:bidi w:val="0"/>
      <w:spacing w:lineRule="auto" w:line="240" w:before="0" w:after="0"/>
      <w:jc w:val="left"/>
    </w:pPr>
    <w:rPr>
      <w:rFonts w:ascii="Courier New" w:hAnsi="Courier New" w:eastAsia="Times New Roman" w:cs="Times New Roman"/>
      <w:color w:val="auto"/>
      <w:kern w:val="0"/>
      <w:sz w:val="20"/>
      <w:szCs w:val="20"/>
      <w:lang w:eastAsia="ru-RU" w:val="ru-RU" w:bidi="ar-SA"/>
    </w:rPr>
  </w:style>
  <w:style w:type="paragraph" w:styleId="ConsNormal" w:customStyle="1">
    <w:name w:val="ConsNormal"/>
    <w:qFormat/>
    <w:rsid w:val="00892f47"/>
    <w:pPr>
      <w:widowControl w:val="false"/>
      <w:bidi w:val="0"/>
      <w:spacing w:lineRule="auto" w:line="240" w:before="0" w:after="0"/>
      <w:ind w:firstLine="720"/>
      <w:jc w:val="left"/>
    </w:pPr>
    <w:rPr>
      <w:rFonts w:ascii="Arial" w:hAnsi="Arial" w:eastAsia="Times New Roman" w:cs="Times New Roman"/>
      <w:color w:val="auto"/>
      <w:kern w:val="0"/>
      <w:sz w:val="20"/>
      <w:szCs w:val="20"/>
      <w:lang w:eastAsia="ru-RU" w:val="ru-RU" w:bidi="ar-SA"/>
    </w:rPr>
  </w:style>
  <w:style w:type="paragraph" w:styleId="Subtitle">
    <w:name w:val="Subtitle"/>
    <w:basedOn w:val="Normal"/>
    <w:link w:val="afc"/>
    <w:qFormat/>
    <w:rsid w:val="00892f47"/>
    <w:pPr>
      <w:spacing w:lineRule="auto" w:line="240" w:before="0" w:after="0"/>
      <w:jc w:val="center"/>
    </w:pPr>
    <w:rPr>
      <w:rFonts w:ascii="Times New Roman" w:hAnsi="Times New Roman" w:eastAsia="Times New Roman"/>
      <w:b/>
      <w:i/>
      <w:sz w:val="24"/>
      <w:szCs w:val="20"/>
      <w:lang w:eastAsia="ru-RU"/>
    </w:rPr>
  </w:style>
  <w:style w:type="paragraph" w:styleId="Style27" w:customStyle="1">
    <w:name w:val="Îñí. òåêñò"/>
    <w:qFormat/>
    <w:rsid w:val="00892f47"/>
    <w:pPr>
      <w:widowControl/>
      <w:bidi w:val="0"/>
      <w:spacing w:lineRule="auto" w:line="240" w:before="0" w:after="0"/>
      <w:ind w:firstLine="567"/>
      <w:jc w:val="both"/>
    </w:pPr>
    <w:rPr>
      <w:rFonts w:ascii="Pragmatica" w:hAnsi="Pragmatica" w:eastAsia="Times New Roman" w:cs="Times New Roman"/>
      <w:color w:val="000000"/>
      <w:kern w:val="0"/>
      <w:sz w:val="20"/>
      <w:szCs w:val="20"/>
      <w:lang w:val="en-US" w:eastAsia="ru-RU" w:bidi="ar-SA"/>
    </w:rPr>
  </w:style>
  <w:style w:type="paragraph" w:styleId="BodyTextIndent3">
    <w:name w:val="Body Text Indent 3"/>
    <w:basedOn w:val="Normal"/>
    <w:link w:val="30"/>
    <w:semiHidden/>
    <w:qFormat/>
    <w:rsid w:val="00892f47"/>
    <w:pPr>
      <w:spacing w:lineRule="auto" w:line="240" w:before="0" w:after="0"/>
      <w:ind w:firstLine="709"/>
      <w:jc w:val="both"/>
    </w:pPr>
    <w:rPr>
      <w:rFonts w:ascii="Times New Roman" w:hAnsi="Times New Roman" w:eastAsia="Times New Roman"/>
      <w:color w:val="00FF00"/>
      <w:sz w:val="24"/>
      <w:szCs w:val="24"/>
      <w:lang w:eastAsia="ru-RU"/>
    </w:rPr>
  </w:style>
  <w:style w:type="paragraph" w:styleId="MainTextBezOtstupa" w:customStyle="1">
    <w:name w:val="MainText - BezOtstupa"/>
    <w:basedOn w:val="Normal"/>
    <w:next w:val="Normal"/>
    <w:qFormat/>
    <w:rsid w:val="00892f47"/>
    <w:pPr>
      <w:overflowPunct w:val="true"/>
      <w:spacing w:lineRule="auto" w:line="240" w:before="0" w:after="0"/>
      <w:jc w:val="both"/>
      <w:textAlignment w:val="baseline"/>
    </w:pPr>
    <w:rPr>
      <w:rFonts w:ascii="PragmaticaC" w:hAnsi="PragmaticaC" w:eastAsia="Times New Roman"/>
      <w:color w:val="000000"/>
      <w:sz w:val="19"/>
      <w:szCs w:val="20"/>
      <w:lang w:val="en-US"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7">
    <w:name w:val="Table Grid"/>
    <w:basedOn w:val="a1"/>
    <w:uiPriority w:val="59"/>
    <w:rsid w:val="003b148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99D4B1086F1A89E4CD3A3DA9C5FEF5A9EA3997137BA702AFFA5B315F9F451EC80AD5E8E80A37F57D3Ad5O" TargetMode="External"/><Relationship Id="rId3" Type="http://schemas.openxmlformats.org/officeDocument/2006/relationships/hyperlink" Target="consultantplus://offline/ref=99D4B1086F1A89E4CD3A3DA9C5FEF5A9ED3D91137FA55FA5F2023D5D984A41DF0D9CE4E90A37F537dDO" TargetMode="External"/><Relationship Id="rId4" Type="http://schemas.openxmlformats.org/officeDocument/2006/relationships/hyperlink" Target="consultantplus://offline/ref=99D4B1086F1A89E4CD3A3DA9C5FEF5A9EA3997137BA702AFFA5B315F9F451EC80AD5E8E80A37F57D3Ad5O" TargetMode="External"/><Relationship Id="rId5" Type="http://schemas.openxmlformats.org/officeDocument/2006/relationships/hyperlink" Target="consultantplus://offline/ref=99D4B1086F1A89E4CD3A3DA9C5FEF5A9ED3D91137FA55FA5F2023D5D984A41DF0D9CE4E90A37F537dDO" TargetMode="External"/><Relationship Id="rId6" Type="http://schemas.openxmlformats.org/officeDocument/2006/relationships/hyperlink" Target="consultantplus://offline/ref=99D4B1086F1A89E4CD3A3DA9C5FEF5A9EA3997137BA702AFFA5B315F9F451EC80AD5E8E80A37F57D3Ad5O" TargetMode="External"/><Relationship Id="rId7" Type="http://schemas.openxmlformats.org/officeDocument/2006/relationships/hyperlink" Target="consultantplus://offline/ref=A2490B902290B31A5C57FAC9BFAE2F594B6D87DC5CE18699FB3CEFEDC4F1B7128472AE3D84B4D77By5y8M" TargetMode="External"/><Relationship Id="rId8" Type="http://schemas.openxmlformats.org/officeDocument/2006/relationships/hyperlink" Target="consultantplus://offline/ref=A2490B902290B31A5C57FAC9BFAE2F594B6D87DC5CE18699FB3CEFEDC4F1B7128472AE3D84B4D77Ay5y9M" TargetMode="External"/><Relationship Id="rId9" Type="http://schemas.openxmlformats.org/officeDocument/2006/relationships/hyperlink" Target="consultantplus://offline/ref=A2490B902290B31A5C57FAC9BFAE2F594B6D87DC5CE18699FB3CEFEDC4F1B7128472AE3D84B4D77Ay5y9M" TargetMode="External"/><Relationship Id="rId10" Type="http://schemas.openxmlformats.org/officeDocument/2006/relationships/hyperlink" Target="consultantplus://offline/ref=99D4B1086F1A89E4CD3A3DA9C5FEF5A9ED3D91137FA55FA5F2023D5D984A41DF0D9CE4E90A37F537dDO" TargetMode="External"/><Relationship Id="rId11" Type="http://schemas.openxmlformats.org/officeDocument/2006/relationships/hyperlink" Target="consultantplus://offline/ref=99D4B1086F1A89E4CD3A3DA9C5FEF5A9EA3997137BA702AFFA5B315F9F451EC80AD5E8E80A37F57D3Ad5O"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notes" Target="footnote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LibreOffice/6.4.7.2$Linux_X86_64 LibreOffice_project/40$Build-2</Application>
  <Words>2812</Words>
  <Characters>21240</Characters>
  <CharactersWithSpaces>24293</CharactersWithSpaces>
  <Paragraphs>260</Paragraphs>
  <Company>NB TRUST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2022-09-08T14:56:00Z</dcterms:created>
  <dc:creator>Julia Pashanina</dc:creator>
  <dc:description/>
  <dc:language>en-US</dc:language>
  <cp:lastModifiedBy>Зайцева Татьяна Викторовна (Траст)</cp:lastModifiedBy>
  <cp:lastPrinted>2022-06-09T11:06:00Z</cp:lastPrinted>
  <dcterms:modified xsi:type="dcterms:W3CDTF">2022-09-08T14:56:00Z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NB TRUST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